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93" w:rsidRPr="00731FC4" w:rsidRDefault="00B04B93" w:rsidP="00B04B93">
      <w:pPr>
        <w:jc w:val="center"/>
        <w:rPr>
          <w:rFonts w:ascii="Times New Roman" w:hAnsi="Times New Roman" w:cs="Times New Roman"/>
          <w:b/>
          <w:color w:val="262626" w:themeColor="text1" w:themeTint="D9"/>
          <w:sz w:val="28"/>
          <w:szCs w:val="28"/>
        </w:rPr>
      </w:pPr>
      <w:r w:rsidRPr="00731FC4">
        <w:rPr>
          <w:rFonts w:ascii="Times New Roman" w:hAnsi="Times New Roman" w:cs="Times New Roman"/>
          <w:b/>
          <w:color w:val="262626" w:themeColor="text1" w:themeTint="D9"/>
          <w:sz w:val="28"/>
          <w:szCs w:val="28"/>
        </w:rPr>
        <w:t>Диагностические материалы</w:t>
      </w:r>
    </w:p>
    <w:p w:rsidR="00B04B93" w:rsidRPr="00731FC4" w:rsidRDefault="00B04B93" w:rsidP="00B04B93">
      <w:pPr>
        <w:spacing w:after="0" w:line="240" w:lineRule="auto"/>
        <w:jc w:val="center"/>
        <w:rPr>
          <w:rFonts w:ascii="Times New Roman" w:hAnsi="Times New Roman" w:cs="Times New Roman"/>
          <w:b/>
          <w:bCs/>
          <w:color w:val="262626" w:themeColor="text1" w:themeTint="D9"/>
          <w:sz w:val="24"/>
          <w:szCs w:val="24"/>
        </w:rPr>
      </w:pPr>
      <w:r w:rsidRPr="00731FC4">
        <w:rPr>
          <w:rFonts w:ascii="Times New Roman" w:hAnsi="Times New Roman" w:cs="Times New Roman"/>
          <w:b/>
          <w:bCs/>
          <w:color w:val="262626" w:themeColor="text1" w:themeTint="D9"/>
          <w:sz w:val="24"/>
          <w:szCs w:val="24"/>
        </w:rPr>
        <w:t xml:space="preserve">Задание 1 </w:t>
      </w:r>
    </w:p>
    <w:p w:rsidR="00B04B93" w:rsidRPr="00731FC4" w:rsidRDefault="00B04B93" w:rsidP="00B04B93">
      <w:pPr>
        <w:spacing w:after="0" w:line="240" w:lineRule="auto"/>
        <w:jc w:val="center"/>
        <w:rPr>
          <w:rFonts w:ascii="Times New Roman" w:hAnsi="Times New Roman" w:cs="Times New Roman"/>
          <w:b/>
          <w:bCs/>
          <w:color w:val="262626" w:themeColor="text1" w:themeTint="D9"/>
          <w:sz w:val="24"/>
          <w:szCs w:val="24"/>
        </w:rPr>
      </w:pPr>
    </w:p>
    <w:p w:rsidR="00B04B93" w:rsidRPr="00731FC4" w:rsidRDefault="00B04B93" w:rsidP="00B04B93">
      <w:pPr>
        <w:spacing w:after="0" w:line="240" w:lineRule="auto"/>
        <w:jc w:val="center"/>
        <w:rPr>
          <w:rFonts w:ascii="Times New Roman" w:hAnsi="Times New Roman" w:cs="Times New Roman"/>
          <w:color w:val="262626" w:themeColor="text1" w:themeTint="D9"/>
          <w:sz w:val="24"/>
          <w:szCs w:val="24"/>
        </w:rPr>
      </w:pPr>
      <w:r w:rsidRPr="00731FC4">
        <w:rPr>
          <w:rFonts w:ascii="Times New Roman" w:hAnsi="Times New Roman" w:cs="Times New Roman"/>
          <w:b/>
          <w:bCs/>
          <w:color w:val="262626" w:themeColor="text1" w:themeTint="D9"/>
          <w:sz w:val="24"/>
          <w:szCs w:val="24"/>
        </w:rPr>
        <w:t>«Раскрашивание фигур» (методика Н.Я. Чутко)</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Назначение задания:</w:t>
      </w:r>
      <w:r w:rsidRPr="00731FC4">
        <w:rPr>
          <w:rFonts w:ascii="Times New Roman" w:hAnsi="Times New Roman" w:cs="Times New Roman"/>
          <w:color w:val="262626" w:themeColor="text1" w:themeTint="D9"/>
          <w:sz w:val="24"/>
          <w:szCs w:val="24"/>
        </w:rPr>
        <w:t xml:space="preserve"> выявить умения классифицировать наглядный материал (геометрические фигуры) по самостоятельно найденному основанию.</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br/>
        <w:t>Организация работы.</w:t>
      </w:r>
      <w:r w:rsidRPr="00731FC4">
        <w:rPr>
          <w:rFonts w:ascii="Times New Roman" w:hAnsi="Times New Roman" w:cs="Times New Roman"/>
          <w:color w:val="262626" w:themeColor="text1" w:themeTint="D9"/>
          <w:sz w:val="24"/>
          <w:szCs w:val="24"/>
        </w:rPr>
        <w:br/>
        <w:t>Детям раздаются листы с нарисованными треугольниками. Перед каждым ребенком лежит шесть цветных карандашей.</w:t>
      </w:r>
    </w:p>
    <w:p w:rsidR="00B04B93" w:rsidRPr="00731FC4" w:rsidRDefault="00B04B93" w:rsidP="00B04B93">
      <w:pPr>
        <w:spacing w:after="0" w:line="240" w:lineRule="auto"/>
        <w:jc w:val="center"/>
        <w:rPr>
          <w:rFonts w:ascii="Times New Roman" w:hAnsi="Times New Roman" w:cs="Times New Roman"/>
          <w:color w:val="262626" w:themeColor="text1" w:themeTint="D9"/>
          <w:sz w:val="24"/>
          <w:szCs w:val="24"/>
        </w:rPr>
      </w:pPr>
      <w:r w:rsidRPr="00731FC4">
        <w:rPr>
          <w:rFonts w:ascii="Times New Roman" w:hAnsi="Times New Roman" w:cs="Times New Roman"/>
          <w:noProof/>
          <w:color w:val="262626" w:themeColor="text1" w:themeTint="D9"/>
          <w:sz w:val="24"/>
          <w:szCs w:val="24"/>
        </w:rPr>
        <w:drawing>
          <wp:inline distT="0" distB="0" distL="0" distR="0">
            <wp:extent cx="3810000" cy="695325"/>
            <wp:effectExtent l="19050" t="0" r="0" b="0"/>
            <wp:docPr id="16" name="Рисунок 3" descr="http://nsc.1september.ru/2007/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sc.1september.ru/2007/16/9.gif"/>
                    <pic:cNvPicPr>
                      <a:picLocks noChangeAspect="1" noChangeArrowheads="1"/>
                    </pic:cNvPicPr>
                  </pic:nvPicPr>
                  <pic:blipFill>
                    <a:blip r:embed="rId4" cstate="print"/>
                    <a:srcRect/>
                    <a:stretch>
                      <a:fillRect/>
                    </a:stretch>
                  </pic:blipFill>
                  <pic:spPr bwMode="auto">
                    <a:xfrm>
                      <a:off x="0" y="0"/>
                      <a:ext cx="3810000" cy="695325"/>
                    </a:xfrm>
                    <a:prstGeom prst="rect">
                      <a:avLst/>
                    </a:prstGeom>
                    <a:noFill/>
                    <a:ln w="9525">
                      <a:noFill/>
                      <a:miter lim="800000"/>
                      <a:headEnd/>
                      <a:tailEnd/>
                    </a:ln>
                  </pic:spPr>
                </pic:pic>
              </a:graphicData>
            </a:graphic>
          </wp:inline>
        </w:drawing>
      </w:r>
    </w:p>
    <w:p w:rsidR="00B04B93" w:rsidRPr="00731FC4" w:rsidRDefault="00B04B93" w:rsidP="00B04B93">
      <w:pPr>
        <w:rPr>
          <w:rFonts w:ascii="Times New Roman" w:hAnsi="Times New Roman" w:cs="Times New Roman"/>
          <w:color w:val="262626" w:themeColor="text1" w:themeTint="D9"/>
          <w:sz w:val="24"/>
          <w:szCs w:val="24"/>
        </w:rPr>
      </w:pP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Инструкция:</w:t>
      </w:r>
      <w:r w:rsidRPr="00731FC4">
        <w:rPr>
          <w:rFonts w:ascii="Times New Roman" w:hAnsi="Times New Roman" w:cs="Times New Roman"/>
          <w:color w:val="262626" w:themeColor="text1" w:themeTint="D9"/>
          <w:sz w:val="24"/>
          <w:szCs w:val="24"/>
        </w:rPr>
        <w:t xml:space="preserve"> </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t>«Вы много раз рисовали и раскрашивали разные фигуры. Сейчас внимательно рассмотрите эти фигуры и мысленно разделите их на несколько групп так, чтобы в каждой группе были одинаковые фигуры. Фигуры каждой группы нужно закрасить одинаковым цветом. Сколько найдете групп одинаковых фигур, столько и понадобится вам разных цветных карандашей. Цвет выбирайте сами». (Задание повторяется дважды.)</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Оценка задания</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br/>
        <w:t xml:space="preserve">4-й уровень: </w:t>
      </w:r>
      <w:r w:rsidRPr="00731FC4">
        <w:rPr>
          <w:rFonts w:ascii="Times New Roman" w:hAnsi="Times New Roman" w:cs="Times New Roman"/>
          <w:color w:val="262626" w:themeColor="text1" w:themeTint="D9"/>
          <w:sz w:val="24"/>
          <w:szCs w:val="24"/>
        </w:rPr>
        <w:t>классификация выполнена – выделены три группы треугольников (3 равнобедренных треугольника, 3 равносторонних и 3 прямоугольных – названия треугольников даются для учителя);</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br/>
        <w:t>3-й уровень:</w:t>
      </w:r>
      <w:r w:rsidRPr="00731FC4">
        <w:rPr>
          <w:rFonts w:ascii="Times New Roman" w:hAnsi="Times New Roman" w:cs="Times New Roman"/>
          <w:color w:val="262626" w:themeColor="text1" w:themeTint="D9"/>
          <w:sz w:val="24"/>
          <w:szCs w:val="24"/>
        </w:rPr>
        <w:br/>
        <w:t>допущена одна ошибка (</w:t>
      </w:r>
      <w:proofErr w:type="spellStart"/>
      <w:r w:rsidRPr="00731FC4">
        <w:rPr>
          <w:rFonts w:ascii="Times New Roman" w:hAnsi="Times New Roman" w:cs="Times New Roman"/>
          <w:color w:val="262626" w:themeColor="text1" w:themeTint="D9"/>
          <w:sz w:val="24"/>
          <w:szCs w:val="24"/>
        </w:rPr>
        <w:t>неразличение</w:t>
      </w:r>
      <w:proofErr w:type="spellEnd"/>
      <w:r w:rsidRPr="00731FC4">
        <w:rPr>
          <w:rFonts w:ascii="Times New Roman" w:hAnsi="Times New Roman" w:cs="Times New Roman"/>
          <w:color w:val="262626" w:themeColor="text1" w:themeTint="D9"/>
          <w:sz w:val="24"/>
          <w:szCs w:val="24"/>
        </w:rPr>
        <w:t xml:space="preserve"> одинаковых фигур в прямом и перевернутом положении или </w:t>
      </w:r>
      <w:proofErr w:type="spellStart"/>
      <w:r w:rsidRPr="00731FC4">
        <w:rPr>
          <w:rFonts w:ascii="Times New Roman" w:hAnsi="Times New Roman" w:cs="Times New Roman"/>
          <w:color w:val="262626" w:themeColor="text1" w:themeTint="D9"/>
          <w:sz w:val="24"/>
          <w:szCs w:val="24"/>
        </w:rPr>
        <w:t>неразличение</w:t>
      </w:r>
      <w:proofErr w:type="spellEnd"/>
      <w:r w:rsidRPr="00731FC4">
        <w:rPr>
          <w:rFonts w:ascii="Times New Roman" w:hAnsi="Times New Roman" w:cs="Times New Roman"/>
          <w:color w:val="262626" w:themeColor="text1" w:themeTint="D9"/>
          <w:sz w:val="24"/>
          <w:szCs w:val="24"/>
        </w:rPr>
        <w:t xml:space="preserve"> одинаковых фигур в прямом и зеркальном положении);</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br/>
        <w:t>2-й уровень</w:t>
      </w:r>
      <w:r w:rsidRPr="00731FC4">
        <w:rPr>
          <w:rFonts w:ascii="Times New Roman" w:hAnsi="Times New Roman" w:cs="Times New Roman"/>
          <w:color w:val="262626" w:themeColor="text1" w:themeTint="D9"/>
          <w:sz w:val="24"/>
          <w:szCs w:val="24"/>
        </w:rPr>
        <w:t>: допущены две ошибки (</w:t>
      </w:r>
      <w:proofErr w:type="spellStart"/>
      <w:r w:rsidRPr="00731FC4">
        <w:rPr>
          <w:rFonts w:ascii="Times New Roman" w:hAnsi="Times New Roman" w:cs="Times New Roman"/>
          <w:color w:val="262626" w:themeColor="text1" w:themeTint="D9"/>
          <w:sz w:val="24"/>
          <w:szCs w:val="24"/>
        </w:rPr>
        <w:t>неразличение</w:t>
      </w:r>
      <w:proofErr w:type="spellEnd"/>
      <w:r w:rsidRPr="00731FC4">
        <w:rPr>
          <w:rFonts w:ascii="Times New Roman" w:hAnsi="Times New Roman" w:cs="Times New Roman"/>
          <w:color w:val="262626" w:themeColor="text1" w:themeTint="D9"/>
          <w:sz w:val="24"/>
          <w:szCs w:val="24"/>
        </w:rPr>
        <w:t xml:space="preserve"> одинаковых фигур в прямом и перевернутом положении и в прямом и зеркальном положении);</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1-й уровень:</w:t>
      </w:r>
      <w:r w:rsidRPr="00731FC4">
        <w:rPr>
          <w:rFonts w:ascii="Times New Roman" w:hAnsi="Times New Roman" w:cs="Times New Roman"/>
          <w:color w:val="262626" w:themeColor="text1" w:themeTint="D9"/>
          <w:sz w:val="24"/>
          <w:szCs w:val="24"/>
        </w:rPr>
        <w:t xml:space="preserve"> а) допущены три ошибки (</w:t>
      </w:r>
      <w:proofErr w:type="spellStart"/>
      <w:r w:rsidRPr="00731FC4">
        <w:rPr>
          <w:rFonts w:ascii="Times New Roman" w:hAnsi="Times New Roman" w:cs="Times New Roman"/>
          <w:color w:val="262626" w:themeColor="text1" w:themeTint="D9"/>
          <w:sz w:val="24"/>
          <w:szCs w:val="24"/>
        </w:rPr>
        <w:t>неразличение</w:t>
      </w:r>
      <w:proofErr w:type="spellEnd"/>
      <w:r w:rsidRPr="00731FC4">
        <w:rPr>
          <w:rFonts w:ascii="Times New Roman" w:hAnsi="Times New Roman" w:cs="Times New Roman"/>
          <w:color w:val="262626" w:themeColor="text1" w:themeTint="D9"/>
          <w:sz w:val="24"/>
          <w:szCs w:val="24"/>
        </w:rPr>
        <w:t xml:space="preserve"> одинаковых фигур в прямом и перевернутом положении, в прямом и зеркальном положении, а также </w:t>
      </w:r>
      <w:proofErr w:type="spellStart"/>
      <w:r w:rsidRPr="00731FC4">
        <w:rPr>
          <w:rFonts w:ascii="Times New Roman" w:hAnsi="Times New Roman" w:cs="Times New Roman"/>
          <w:color w:val="262626" w:themeColor="text1" w:themeTint="D9"/>
          <w:sz w:val="24"/>
          <w:szCs w:val="24"/>
        </w:rPr>
        <w:t>неразличение</w:t>
      </w:r>
      <w:proofErr w:type="spellEnd"/>
      <w:r w:rsidRPr="00731FC4">
        <w:rPr>
          <w:rFonts w:ascii="Times New Roman" w:hAnsi="Times New Roman" w:cs="Times New Roman"/>
          <w:color w:val="262626" w:themeColor="text1" w:themeTint="D9"/>
          <w:sz w:val="24"/>
          <w:szCs w:val="24"/>
        </w:rPr>
        <w:t xml:space="preserve"> разных треугольников); б) бессмысленное хаотическое раскрашивание фигур.</w:t>
      </w:r>
    </w:p>
    <w:p w:rsidR="00B04B93" w:rsidRPr="00731FC4" w:rsidRDefault="00B04B93" w:rsidP="00B04B93">
      <w:pPr>
        <w:spacing w:after="0" w:line="240" w:lineRule="auto"/>
        <w:jc w:val="center"/>
        <w:rPr>
          <w:rFonts w:ascii="Times New Roman" w:hAnsi="Times New Roman"/>
          <w:b/>
          <w:color w:val="262626" w:themeColor="text1" w:themeTint="D9"/>
          <w:sz w:val="24"/>
          <w:szCs w:val="24"/>
        </w:rPr>
      </w:pPr>
      <w:r w:rsidRPr="00731FC4">
        <w:rPr>
          <w:rFonts w:ascii="Times New Roman" w:hAnsi="Times New Roman"/>
          <w:b/>
          <w:color w:val="262626" w:themeColor="text1" w:themeTint="D9"/>
          <w:sz w:val="24"/>
          <w:szCs w:val="24"/>
        </w:rPr>
        <w:t>Задание 2</w:t>
      </w:r>
    </w:p>
    <w:p w:rsidR="00B04B93" w:rsidRPr="00731FC4" w:rsidRDefault="00B04B93" w:rsidP="00B04B93">
      <w:pPr>
        <w:spacing w:after="0" w:line="240" w:lineRule="auto"/>
        <w:jc w:val="both"/>
        <w:rPr>
          <w:rFonts w:ascii="Times New Roman" w:hAnsi="Times New Roman"/>
          <w:color w:val="262626" w:themeColor="text1" w:themeTint="D9"/>
          <w:sz w:val="24"/>
          <w:szCs w:val="24"/>
        </w:rPr>
      </w:pPr>
    </w:p>
    <w:p w:rsidR="00B04B93" w:rsidRPr="00731FC4" w:rsidRDefault="00B04B93" w:rsidP="00B04B93">
      <w:pPr>
        <w:spacing w:after="0" w:line="240" w:lineRule="auto"/>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Цель. Выявить умение ориентироваться на плоскости (влево, вправо, вверх, вниз). Проверяется также умение пересчитывать клеточки.</w:t>
      </w:r>
    </w:p>
    <w:p w:rsidR="00B04B93" w:rsidRPr="00731FC4" w:rsidRDefault="00B04B93" w:rsidP="00B04B93">
      <w:pPr>
        <w:spacing w:after="0" w:line="240" w:lineRule="auto"/>
        <w:jc w:val="both"/>
        <w:rPr>
          <w:rFonts w:ascii="Times New Roman" w:hAnsi="Times New Roman"/>
          <w:color w:val="262626" w:themeColor="text1" w:themeTint="D9"/>
          <w:sz w:val="24"/>
          <w:szCs w:val="24"/>
        </w:rPr>
      </w:pPr>
    </w:p>
    <w:p w:rsidR="00B04B93" w:rsidRPr="00731FC4" w:rsidRDefault="00B04B93" w:rsidP="00B04B93">
      <w:pPr>
        <w:spacing w:after="0" w:line="240" w:lineRule="auto"/>
        <w:jc w:val="both"/>
        <w:rPr>
          <w:rFonts w:ascii="Times New Roman" w:hAnsi="Times New Roman"/>
          <w:i/>
          <w:color w:val="262626" w:themeColor="text1" w:themeTint="D9"/>
          <w:sz w:val="24"/>
          <w:szCs w:val="24"/>
        </w:rPr>
      </w:pPr>
      <w:r w:rsidRPr="00731FC4">
        <w:rPr>
          <w:rFonts w:ascii="Times New Roman" w:hAnsi="Times New Roman"/>
          <w:color w:val="262626" w:themeColor="text1" w:themeTint="D9"/>
          <w:sz w:val="24"/>
          <w:szCs w:val="24"/>
        </w:rPr>
        <w:lastRenderedPageBreak/>
        <w:t xml:space="preserve">Текст задания. </w:t>
      </w:r>
      <w:r w:rsidRPr="00731FC4">
        <w:rPr>
          <w:rFonts w:ascii="Times New Roman" w:hAnsi="Times New Roman"/>
          <w:i/>
          <w:color w:val="262626" w:themeColor="text1" w:themeTint="D9"/>
          <w:sz w:val="24"/>
          <w:szCs w:val="24"/>
        </w:rPr>
        <w:t>«Задание вы будете выполнять на клетчатой части своего листа (</w:t>
      </w:r>
      <w:r w:rsidRPr="00731FC4">
        <w:rPr>
          <w:rFonts w:ascii="Times New Roman" w:hAnsi="Times New Roman"/>
          <w:color w:val="262626" w:themeColor="text1" w:themeTint="D9"/>
          <w:sz w:val="24"/>
          <w:szCs w:val="24"/>
        </w:rPr>
        <w:t>указывается место для выполнения задания</w:t>
      </w:r>
      <w:r w:rsidRPr="00731FC4">
        <w:rPr>
          <w:rFonts w:ascii="Times New Roman" w:hAnsi="Times New Roman"/>
          <w:i/>
          <w:color w:val="262626" w:themeColor="text1" w:themeTint="D9"/>
          <w:sz w:val="24"/>
          <w:szCs w:val="24"/>
        </w:rPr>
        <w:t>). Найдите на клетчатом поле черную клеточку.</w:t>
      </w:r>
    </w:p>
    <w:p w:rsidR="00B04B93" w:rsidRPr="00731FC4" w:rsidRDefault="00B04B93" w:rsidP="00B04B93">
      <w:pPr>
        <w:spacing w:after="0" w:line="240" w:lineRule="auto"/>
        <w:jc w:val="both"/>
        <w:rPr>
          <w:rFonts w:ascii="Times New Roman" w:hAnsi="Times New Roman"/>
          <w:color w:val="262626" w:themeColor="text1" w:themeTint="D9"/>
          <w:sz w:val="24"/>
          <w:szCs w:val="24"/>
        </w:rPr>
      </w:pPr>
    </w:p>
    <w:p w:rsidR="00B04B93" w:rsidRPr="00731FC4" w:rsidRDefault="00B04B93" w:rsidP="00B04B93">
      <w:pPr>
        <w:spacing w:after="0" w:line="240" w:lineRule="auto"/>
        <w:jc w:val="both"/>
        <w:rPr>
          <w:rFonts w:ascii="Times New Roman" w:hAnsi="Times New Roman"/>
          <w:color w:val="262626" w:themeColor="text1" w:themeTint="D9"/>
          <w:sz w:val="24"/>
          <w:szCs w:val="24"/>
        </w:rPr>
      </w:pPr>
      <w:r w:rsidRPr="00731FC4">
        <w:rPr>
          <w:rFonts w:ascii="Times New Roman" w:hAnsi="Times New Roman"/>
          <w:noProof/>
          <w:color w:val="262626" w:themeColor="text1" w:themeTint="D9"/>
          <w:sz w:val="24"/>
          <w:szCs w:val="24"/>
        </w:rPr>
        <w:drawing>
          <wp:inline distT="0" distB="0" distL="0" distR="0">
            <wp:extent cx="2423795" cy="2423795"/>
            <wp:effectExtent l="19050" t="0" r="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2423795" cy="2423795"/>
                    </a:xfrm>
                    <a:prstGeom prst="rect">
                      <a:avLst/>
                    </a:prstGeom>
                    <a:noFill/>
                    <a:ln w="9525">
                      <a:noFill/>
                      <a:miter lim="800000"/>
                      <a:headEnd/>
                      <a:tailEnd/>
                    </a:ln>
                  </pic:spPr>
                </pic:pic>
              </a:graphicData>
            </a:graphic>
          </wp:inline>
        </w:drawing>
      </w:r>
    </w:p>
    <w:p w:rsidR="00B04B93" w:rsidRPr="00731FC4" w:rsidRDefault="00B04B93" w:rsidP="00B04B93">
      <w:pPr>
        <w:spacing w:after="0" w:line="240" w:lineRule="auto"/>
        <w:jc w:val="both"/>
        <w:rPr>
          <w:rFonts w:ascii="Times New Roman" w:hAnsi="Times New Roman"/>
          <w:color w:val="262626" w:themeColor="text1" w:themeTint="D9"/>
          <w:sz w:val="24"/>
          <w:szCs w:val="24"/>
        </w:rPr>
      </w:pPr>
    </w:p>
    <w:p w:rsidR="00B04B93" w:rsidRPr="00731FC4" w:rsidRDefault="00B04B93" w:rsidP="00B04B93">
      <w:pPr>
        <w:spacing w:after="0" w:line="240" w:lineRule="auto"/>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1. Возьмите красный карандаш, отсчитайте от черной клеточки вправо четыре клеточки и пятую закрасьте красным карандашом.</w:t>
      </w:r>
    </w:p>
    <w:p w:rsidR="00B04B93" w:rsidRPr="00731FC4" w:rsidRDefault="00B04B93" w:rsidP="00B04B93">
      <w:pPr>
        <w:spacing w:after="0" w:line="240" w:lineRule="auto"/>
        <w:jc w:val="both"/>
        <w:rPr>
          <w:rFonts w:ascii="Times New Roman" w:hAnsi="Times New Roman"/>
          <w:color w:val="262626" w:themeColor="text1" w:themeTint="D9"/>
          <w:sz w:val="24"/>
          <w:szCs w:val="24"/>
        </w:rPr>
      </w:pPr>
    </w:p>
    <w:p w:rsidR="00B04B93" w:rsidRPr="00731FC4" w:rsidRDefault="00B04B93" w:rsidP="00B04B93">
      <w:pPr>
        <w:spacing w:after="0" w:line="240" w:lineRule="auto"/>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2. Возьмите синий карандаш. От красной клетки отступите вниз на две клеточки и третью закрасьте синим карандашом.</w:t>
      </w:r>
    </w:p>
    <w:p w:rsidR="00B04B93" w:rsidRPr="00731FC4" w:rsidRDefault="00B04B93" w:rsidP="00B04B93">
      <w:pPr>
        <w:spacing w:after="0" w:line="240" w:lineRule="auto"/>
        <w:jc w:val="both"/>
        <w:rPr>
          <w:rFonts w:ascii="Times New Roman" w:hAnsi="Times New Roman"/>
          <w:color w:val="262626" w:themeColor="text1" w:themeTint="D9"/>
          <w:sz w:val="24"/>
          <w:szCs w:val="24"/>
        </w:rPr>
      </w:pPr>
    </w:p>
    <w:p w:rsidR="00B04B93" w:rsidRPr="00731FC4" w:rsidRDefault="00B04B93" w:rsidP="00B04B93">
      <w:pPr>
        <w:spacing w:after="0" w:line="240" w:lineRule="auto"/>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 xml:space="preserve">3. </w:t>
      </w:r>
      <w:proofErr w:type="gramStart"/>
      <w:r w:rsidRPr="00731FC4">
        <w:rPr>
          <w:rFonts w:ascii="Times New Roman" w:hAnsi="Times New Roman"/>
          <w:color w:val="262626" w:themeColor="text1" w:themeTint="D9"/>
          <w:sz w:val="24"/>
          <w:szCs w:val="24"/>
        </w:rPr>
        <w:t>Возьмите зеленый карандаш и клеточку, расположенную слева от синей, через одну клеточку от нее, закрасьте зеленым карандашом.</w:t>
      </w:r>
      <w:proofErr w:type="gramEnd"/>
    </w:p>
    <w:p w:rsidR="00B04B93" w:rsidRPr="00731FC4" w:rsidRDefault="00B04B93" w:rsidP="00B04B93">
      <w:pPr>
        <w:spacing w:after="0" w:line="240" w:lineRule="auto"/>
        <w:jc w:val="both"/>
        <w:rPr>
          <w:rFonts w:ascii="Times New Roman" w:hAnsi="Times New Roman"/>
          <w:color w:val="262626" w:themeColor="text1" w:themeTint="D9"/>
          <w:sz w:val="24"/>
          <w:szCs w:val="24"/>
        </w:rPr>
      </w:pPr>
    </w:p>
    <w:p w:rsidR="00B04B93" w:rsidRPr="00731FC4" w:rsidRDefault="00B04B93" w:rsidP="00B04B93">
      <w:pPr>
        <w:spacing w:after="0" w:line="240" w:lineRule="auto"/>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4. Возьмите желтый карандаш. Отсчитайте от зеленой клетки вверх пять клеток и шестую закрасьте желтым карандашом».</w:t>
      </w:r>
    </w:p>
    <w:p w:rsidR="00B04B93" w:rsidRPr="00731FC4" w:rsidRDefault="00B04B93" w:rsidP="00B04B93">
      <w:pPr>
        <w:spacing w:after="0" w:line="240" w:lineRule="auto"/>
        <w:jc w:val="both"/>
        <w:rPr>
          <w:rFonts w:ascii="Times New Roman" w:hAnsi="Times New Roman"/>
          <w:color w:val="262626" w:themeColor="text1" w:themeTint="D9"/>
          <w:sz w:val="24"/>
          <w:szCs w:val="24"/>
        </w:rPr>
      </w:pPr>
    </w:p>
    <w:p w:rsidR="00B04B93" w:rsidRPr="00731FC4" w:rsidRDefault="00B04B93" w:rsidP="00B04B93">
      <w:pPr>
        <w:spacing w:after="0" w:line="240" w:lineRule="auto"/>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Оценка выполнения задания:</w:t>
      </w:r>
    </w:p>
    <w:p w:rsidR="00B04B93" w:rsidRPr="00731FC4" w:rsidRDefault="00B04B93" w:rsidP="00B04B93">
      <w:pPr>
        <w:spacing w:after="0" w:line="240" w:lineRule="auto"/>
        <w:ind w:firstLine="284"/>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0 баллов – ученик не приступил к выполнению задания; несколько клеток закрашены, но их расположение не соответствует инструкции;</w:t>
      </w:r>
    </w:p>
    <w:p w:rsidR="00B04B93" w:rsidRPr="00731FC4" w:rsidRDefault="00B04B93" w:rsidP="00B04B93">
      <w:pPr>
        <w:spacing w:after="0" w:line="240" w:lineRule="auto"/>
        <w:ind w:firstLine="284"/>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 xml:space="preserve">1 балл – </w:t>
      </w:r>
      <w:proofErr w:type="gramStart"/>
      <w:r w:rsidRPr="00731FC4">
        <w:rPr>
          <w:rFonts w:ascii="Times New Roman" w:hAnsi="Times New Roman"/>
          <w:color w:val="262626" w:themeColor="text1" w:themeTint="D9"/>
          <w:sz w:val="24"/>
          <w:szCs w:val="24"/>
        </w:rPr>
        <w:t>выполнен</w:t>
      </w:r>
      <w:proofErr w:type="gramEnd"/>
      <w:r w:rsidRPr="00731FC4">
        <w:rPr>
          <w:rFonts w:ascii="Times New Roman" w:hAnsi="Times New Roman"/>
          <w:color w:val="262626" w:themeColor="text1" w:themeTint="D9"/>
          <w:sz w:val="24"/>
          <w:szCs w:val="24"/>
        </w:rPr>
        <w:t xml:space="preserve"> верно только один пункт задания, допущены ошибки в направлении, пересчете клеток, начале отсчета;</w:t>
      </w:r>
    </w:p>
    <w:p w:rsidR="00B04B93" w:rsidRPr="00731FC4" w:rsidRDefault="00B04B93" w:rsidP="00B04B93">
      <w:pPr>
        <w:spacing w:after="0" w:line="240" w:lineRule="auto"/>
        <w:ind w:firstLine="284"/>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 xml:space="preserve">2 балла – </w:t>
      </w:r>
      <w:proofErr w:type="gramStart"/>
      <w:r w:rsidRPr="00731FC4">
        <w:rPr>
          <w:rFonts w:ascii="Times New Roman" w:hAnsi="Times New Roman"/>
          <w:color w:val="262626" w:themeColor="text1" w:themeTint="D9"/>
          <w:sz w:val="24"/>
          <w:szCs w:val="24"/>
        </w:rPr>
        <w:t>выполнено</w:t>
      </w:r>
      <w:proofErr w:type="gramEnd"/>
      <w:r w:rsidRPr="00731FC4">
        <w:rPr>
          <w:rFonts w:ascii="Times New Roman" w:hAnsi="Times New Roman"/>
          <w:color w:val="262626" w:themeColor="text1" w:themeTint="D9"/>
          <w:sz w:val="24"/>
          <w:szCs w:val="24"/>
        </w:rPr>
        <w:t xml:space="preserve"> верно 2–3 пункта задания;</w:t>
      </w:r>
    </w:p>
    <w:p w:rsidR="00B04B93" w:rsidRPr="00731FC4" w:rsidRDefault="00B04B93" w:rsidP="00B04B93">
      <w:pPr>
        <w:spacing w:after="0" w:line="240" w:lineRule="auto"/>
        <w:ind w:firstLine="284"/>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 xml:space="preserve">3 балла – все пункты задания </w:t>
      </w:r>
      <w:proofErr w:type="gramStart"/>
      <w:r w:rsidRPr="00731FC4">
        <w:rPr>
          <w:rFonts w:ascii="Times New Roman" w:hAnsi="Times New Roman"/>
          <w:color w:val="262626" w:themeColor="text1" w:themeTint="D9"/>
          <w:sz w:val="24"/>
          <w:szCs w:val="24"/>
        </w:rPr>
        <w:t>выполнены</w:t>
      </w:r>
      <w:proofErr w:type="gramEnd"/>
      <w:r w:rsidRPr="00731FC4">
        <w:rPr>
          <w:rFonts w:ascii="Times New Roman" w:hAnsi="Times New Roman"/>
          <w:color w:val="262626" w:themeColor="text1" w:themeTint="D9"/>
          <w:sz w:val="24"/>
          <w:szCs w:val="24"/>
        </w:rPr>
        <w:t xml:space="preserve"> верно.</w:t>
      </w:r>
    </w:p>
    <w:p w:rsidR="00B04B93" w:rsidRPr="00731FC4" w:rsidRDefault="00B04B93" w:rsidP="00B04B93">
      <w:pPr>
        <w:spacing w:after="0" w:line="240" w:lineRule="auto"/>
        <w:jc w:val="both"/>
        <w:rPr>
          <w:rFonts w:ascii="Times New Roman" w:hAnsi="Times New Roman"/>
          <w:color w:val="262626" w:themeColor="text1" w:themeTint="D9"/>
          <w:sz w:val="24"/>
          <w:szCs w:val="24"/>
        </w:rPr>
      </w:pPr>
    </w:p>
    <w:p w:rsidR="00B04B93" w:rsidRPr="00731FC4" w:rsidRDefault="00B04B93" w:rsidP="00B04B93">
      <w:pPr>
        <w:spacing w:after="0" w:line="240" w:lineRule="auto"/>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Если клетки плохо раскрашены, в дополнение к баллу ставится знак «минус».</w:t>
      </w:r>
    </w:p>
    <w:p w:rsidR="00B04B93" w:rsidRPr="00731FC4" w:rsidRDefault="00B04B93" w:rsidP="00B04B93">
      <w:pPr>
        <w:spacing w:after="0" w:line="240" w:lineRule="auto"/>
        <w:jc w:val="both"/>
        <w:rPr>
          <w:rFonts w:ascii="Times New Roman" w:hAnsi="Times New Roman"/>
          <w:color w:val="262626" w:themeColor="text1" w:themeTint="D9"/>
          <w:sz w:val="24"/>
          <w:szCs w:val="24"/>
        </w:rPr>
      </w:pPr>
    </w:p>
    <w:p w:rsidR="00B04B93" w:rsidRPr="00731FC4" w:rsidRDefault="00B04B93" w:rsidP="00B04B93">
      <w:pPr>
        <w:spacing w:after="0" w:line="240" w:lineRule="auto"/>
        <w:jc w:val="center"/>
        <w:rPr>
          <w:rFonts w:ascii="Times New Roman" w:hAnsi="Times New Roman"/>
          <w:b/>
          <w:color w:val="262626" w:themeColor="text1" w:themeTint="D9"/>
          <w:sz w:val="24"/>
          <w:szCs w:val="24"/>
        </w:rPr>
      </w:pPr>
      <w:r w:rsidRPr="00731FC4">
        <w:rPr>
          <w:rFonts w:ascii="Times New Roman" w:hAnsi="Times New Roman"/>
          <w:b/>
          <w:color w:val="262626" w:themeColor="text1" w:themeTint="D9"/>
          <w:sz w:val="24"/>
          <w:szCs w:val="24"/>
        </w:rPr>
        <w:t>Задание 3</w:t>
      </w:r>
    </w:p>
    <w:p w:rsidR="00B04B93" w:rsidRPr="00731FC4" w:rsidRDefault="00B04B93" w:rsidP="00B04B93">
      <w:pPr>
        <w:spacing w:after="0" w:line="240" w:lineRule="auto"/>
        <w:jc w:val="both"/>
        <w:rPr>
          <w:rFonts w:ascii="Times New Roman" w:hAnsi="Times New Roman"/>
          <w:color w:val="262626" w:themeColor="text1" w:themeTint="D9"/>
          <w:sz w:val="24"/>
          <w:szCs w:val="24"/>
        </w:rPr>
      </w:pPr>
    </w:p>
    <w:p w:rsidR="00B04B93" w:rsidRPr="00731FC4" w:rsidRDefault="00B04B93" w:rsidP="00B04B93">
      <w:pPr>
        <w:spacing w:after="0" w:line="240" w:lineRule="auto"/>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Цель. Выявить умение сравнивать множества по числу элементов (вне зависимости от навыка счета).</w:t>
      </w:r>
    </w:p>
    <w:p w:rsidR="00B04B93" w:rsidRPr="00731FC4" w:rsidRDefault="00B04B93" w:rsidP="00B04B93">
      <w:pPr>
        <w:spacing w:after="0" w:line="240" w:lineRule="auto"/>
        <w:jc w:val="both"/>
        <w:rPr>
          <w:rFonts w:ascii="Times New Roman" w:hAnsi="Times New Roman"/>
          <w:color w:val="262626" w:themeColor="text1" w:themeTint="D9"/>
          <w:sz w:val="24"/>
          <w:szCs w:val="24"/>
        </w:rPr>
      </w:pPr>
    </w:p>
    <w:p w:rsidR="00B04B93" w:rsidRPr="00731FC4" w:rsidRDefault="00B04B93" w:rsidP="00B04B93">
      <w:pPr>
        <w:spacing w:after="0" w:line="240" w:lineRule="auto"/>
        <w:jc w:val="both"/>
        <w:rPr>
          <w:rFonts w:ascii="Times New Roman" w:hAnsi="Times New Roman"/>
          <w:i/>
          <w:color w:val="262626" w:themeColor="text1" w:themeTint="D9"/>
          <w:sz w:val="24"/>
          <w:szCs w:val="24"/>
        </w:rPr>
      </w:pPr>
      <w:r w:rsidRPr="00731FC4">
        <w:rPr>
          <w:rFonts w:ascii="Times New Roman" w:hAnsi="Times New Roman"/>
          <w:color w:val="262626" w:themeColor="text1" w:themeTint="D9"/>
          <w:sz w:val="24"/>
          <w:szCs w:val="24"/>
        </w:rPr>
        <w:t xml:space="preserve">Текст задания. </w:t>
      </w:r>
      <w:r w:rsidRPr="00731FC4">
        <w:rPr>
          <w:rFonts w:ascii="Times New Roman" w:hAnsi="Times New Roman"/>
          <w:i/>
          <w:color w:val="262626" w:themeColor="text1" w:themeTint="D9"/>
          <w:sz w:val="24"/>
          <w:szCs w:val="24"/>
        </w:rPr>
        <w:t>«Найдите у себя на листках рисунок, на котором изображены круги и треугольники</w:t>
      </w:r>
      <w:r w:rsidRPr="00731FC4">
        <w:rPr>
          <w:rFonts w:ascii="Times New Roman" w:hAnsi="Times New Roman"/>
          <w:color w:val="262626" w:themeColor="text1" w:themeTint="D9"/>
          <w:sz w:val="24"/>
          <w:szCs w:val="24"/>
        </w:rPr>
        <w:t xml:space="preserve"> (указывается рисунок к заданию 4). </w:t>
      </w:r>
      <w:r w:rsidRPr="00731FC4">
        <w:rPr>
          <w:rFonts w:ascii="Times New Roman" w:hAnsi="Times New Roman"/>
          <w:i/>
          <w:color w:val="262626" w:themeColor="text1" w:themeTint="D9"/>
          <w:sz w:val="24"/>
          <w:szCs w:val="24"/>
        </w:rPr>
        <w:t>Чего больше: кругов или треугольников? Если больше кругов, то нарисуйте рядом еще один круг. Если больше треугольников, то нарисуйте еще один треугольник».</w:t>
      </w:r>
    </w:p>
    <w:p w:rsidR="00B04B93" w:rsidRPr="00731FC4" w:rsidRDefault="00B04B93" w:rsidP="00B04B93">
      <w:pPr>
        <w:spacing w:after="0" w:line="240" w:lineRule="auto"/>
        <w:jc w:val="both"/>
        <w:rPr>
          <w:rFonts w:ascii="Times New Roman" w:hAnsi="Times New Roman"/>
          <w:color w:val="262626" w:themeColor="text1" w:themeTint="D9"/>
          <w:sz w:val="24"/>
          <w:szCs w:val="24"/>
        </w:rPr>
      </w:pPr>
      <w:r w:rsidRPr="00731FC4">
        <w:rPr>
          <w:rFonts w:ascii="Times New Roman" w:hAnsi="Times New Roman"/>
          <w:noProof/>
          <w:color w:val="262626" w:themeColor="text1" w:themeTint="D9"/>
          <w:sz w:val="24"/>
          <w:szCs w:val="24"/>
        </w:rPr>
        <w:lastRenderedPageBreak/>
        <w:drawing>
          <wp:inline distT="0" distB="0" distL="0" distR="0">
            <wp:extent cx="3811905" cy="2335530"/>
            <wp:effectExtent l="19050" t="0" r="0"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lum bright="20000"/>
                    </a:blip>
                    <a:srcRect/>
                    <a:stretch>
                      <a:fillRect/>
                    </a:stretch>
                  </pic:blipFill>
                  <pic:spPr bwMode="auto">
                    <a:xfrm>
                      <a:off x="0" y="0"/>
                      <a:ext cx="3811905" cy="2335530"/>
                    </a:xfrm>
                    <a:prstGeom prst="rect">
                      <a:avLst/>
                    </a:prstGeom>
                    <a:noFill/>
                    <a:ln w="9525">
                      <a:noFill/>
                      <a:miter lim="800000"/>
                      <a:headEnd/>
                      <a:tailEnd/>
                    </a:ln>
                  </pic:spPr>
                </pic:pic>
              </a:graphicData>
            </a:graphic>
          </wp:inline>
        </w:drawing>
      </w:r>
    </w:p>
    <w:p w:rsidR="00B04B93" w:rsidRPr="00731FC4" w:rsidRDefault="00B04B93" w:rsidP="00B04B93">
      <w:pPr>
        <w:spacing w:after="0" w:line="240" w:lineRule="auto"/>
        <w:jc w:val="both"/>
        <w:rPr>
          <w:rFonts w:ascii="Times New Roman" w:hAnsi="Times New Roman"/>
          <w:color w:val="262626" w:themeColor="text1" w:themeTint="D9"/>
          <w:sz w:val="24"/>
          <w:szCs w:val="24"/>
        </w:rPr>
      </w:pPr>
    </w:p>
    <w:p w:rsidR="00B04B93" w:rsidRPr="00731FC4" w:rsidRDefault="00B04B93" w:rsidP="00B04B93">
      <w:pPr>
        <w:spacing w:after="0" w:line="240" w:lineRule="auto"/>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Оценка выполнения задания:</w:t>
      </w:r>
    </w:p>
    <w:p w:rsidR="00B04B93" w:rsidRPr="00731FC4" w:rsidRDefault="00B04B93" w:rsidP="00B04B93">
      <w:pPr>
        <w:spacing w:after="0" w:line="240" w:lineRule="auto"/>
        <w:ind w:firstLine="284"/>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0 баллов – сравнение проведено неверно (нарисован один треугольник);</w:t>
      </w:r>
    </w:p>
    <w:p w:rsidR="00B04B93" w:rsidRPr="00731FC4" w:rsidRDefault="00B04B93" w:rsidP="00B04B93">
      <w:pPr>
        <w:spacing w:after="0" w:line="240" w:lineRule="auto"/>
        <w:ind w:firstLine="284"/>
        <w:jc w:val="both"/>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 xml:space="preserve">3 балла – сравнение </w:t>
      </w:r>
      <w:proofErr w:type="gramStart"/>
      <w:r w:rsidRPr="00731FC4">
        <w:rPr>
          <w:rFonts w:ascii="Times New Roman" w:hAnsi="Times New Roman"/>
          <w:color w:val="262626" w:themeColor="text1" w:themeTint="D9"/>
          <w:sz w:val="24"/>
          <w:szCs w:val="24"/>
        </w:rPr>
        <w:t>проведено</w:t>
      </w:r>
      <w:proofErr w:type="gramEnd"/>
      <w:r w:rsidRPr="00731FC4">
        <w:rPr>
          <w:rFonts w:ascii="Times New Roman" w:hAnsi="Times New Roman"/>
          <w:color w:val="262626" w:themeColor="text1" w:themeTint="D9"/>
          <w:sz w:val="24"/>
          <w:szCs w:val="24"/>
        </w:rPr>
        <w:t xml:space="preserve"> верно (нарисован один круг).</w:t>
      </w:r>
    </w:p>
    <w:p w:rsidR="00B04B93" w:rsidRPr="00731FC4" w:rsidRDefault="00B04B93" w:rsidP="00B04B93">
      <w:pPr>
        <w:spacing w:after="0" w:line="240" w:lineRule="auto"/>
        <w:jc w:val="center"/>
        <w:rPr>
          <w:rFonts w:ascii="Times New Roman" w:hAnsi="Times New Roman"/>
          <w:color w:val="262626" w:themeColor="text1" w:themeTint="D9"/>
          <w:sz w:val="24"/>
          <w:szCs w:val="24"/>
        </w:rPr>
      </w:pPr>
    </w:p>
    <w:p w:rsidR="00B04B93" w:rsidRPr="00731FC4" w:rsidRDefault="00B04B93" w:rsidP="00B04B93">
      <w:pPr>
        <w:spacing w:after="0" w:line="240" w:lineRule="auto"/>
        <w:jc w:val="center"/>
        <w:rPr>
          <w:rFonts w:ascii="Times New Roman" w:hAnsi="Times New Roman"/>
          <w:b/>
          <w:color w:val="262626" w:themeColor="text1" w:themeTint="D9"/>
          <w:sz w:val="24"/>
          <w:szCs w:val="24"/>
        </w:rPr>
      </w:pPr>
      <w:r w:rsidRPr="00731FC4">
        <w:rPr>
          <w:rFonts w:ascii="Times New Roman" w:hAnsi="Times New Roman"/>
          <w:b/>
          <w:color w:val="262626" w:themeColor="text1" w:themeTint="D9"/>
          <w:sz w:val="24"/>
          <w:szCs w:val="24"/>
        </w:rPr>
        <w:t>Задание  4</w:t>
      </w:r>
    </w:p>
    <w:p w:rsidR="00B04B93" w:rsidRPr="00731FC4" w:rsidRDefault="00B04B93" w:rsidP="00B04B93">
      <w:pPr>
        <w:spacing w:after="0" w:line="240" w:lineRule="auto"/>
        <w:jc w:val="center"/>
        <w:rPr>
          <w:rFonts w:ascii="Times New Roman" w:hAnsi="Times New Roman"/>
          <w:b/>
          <w:color w:val="262626" w:themeColor="text1" w:themeTint="D9"/>
          <w:sz w:val="24"/>
          <w:szCs w:val="24"/>
        </w:rPr>
      </w:pPr>
    </w:p>
    <w:p w:rsidR="00B04B93" w:rsidRPr="00731FC4" w:rsidRDefault="00B04B93" w:rsidP="00B04B93">
      <w:pPr>
        <w:spacing w:after="0" w:line="240" w:lineRule="auto"/>
        <w:jc w:val="center"/>
        <w:rPr>
          <w:rFonts w:ascii="Times New Roman" w:hAnsi="Times New Roman" w:cs="Times New Roman"/>
          <w:color w:val="262626" w:themeColor="text1" w:themeTint="D9"/>
          <w:sz w:val="24"/>
          <w:szCs w:val="24"/>
        </w:rPr>
      </w:pPr>
      <w:r w:rsidRPr="00731FC4">
        <w:rPr>
          <w:rFonts w:ascii="Times New Roman" w:hAnsi="Times New Roman" w:cs="Times New Roman"/>
          <w:b/>
          <w:bCs/>
          <w:color w:val="262626" w:themeColor="text1" w:themeTint="D9"/>
          <w:sz w:val="24"/>
          <w:szCs w:val="24"/>
        </w:rPr>
        <w:t xml:space="preserve">«Математический диктант» (методика И.И. </w:t>
      </w:r>
      <w:proofErr w:type="spellStart"/>
      <w:r w:rsidRPr="00731FC4">
        <w:rPr>
          <w:rFonts w:ascii="Times New Roman" w:hAnsi="Times New Roman" w:cs="Times New Roman"/>
          <w:b/>
          <w:bCs/>
          <w:color w:val="262626" w:themeColor="text1" w:themeTint="D9"/>
          <w:sz w:val="24"/>
          <w:szCs w:val="24"/>
        </w:rPr>
        <w:t>Аргинской</w:t>
      </w:r>
      <w:proofErr w:type="spellEnd"/>
      <w:r w:rsidRPr="00731FC4">
        <w:rPr>
          <w:rFonts w:ascii="Times New Roman" w:hAnsi="Times New Roman" w:cs="Times New Roman"/>
          <w:b/>
          <w:bCs/>
          <w:color w:val="262626" w:themeColor="text1" w:themeTint="D9"/>
          <w:sz w:val="24"/>
          <w:szCs w:val="24"/>
        </w:rPr>
        <w:t>)</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Назначение задания:</w:t>
      </w:r>
      <w:r w:rsidRPr="00731FC4">
        <w:rPr>
          <w:rFonts w:ascii="Times New Roman" w:hAnsi="Times New Roman" w:cs="Times New Roman"/>
          <w:color w:val="262626" w:themeColor="text1" w:themeTint="D9"/>
          <w:sz w:val="24"/>
          <w:szCs w:val="24"/>
        </w:rPr>
        <w:t xml:space="preserve"> выявление представлений о геометрических фигурах и счете.</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Организация работы.</w:t>
      </w:r>
    </w:p>
    <w:p w:rsidR="00B04B93" w:rsidRPr="00731FC4" w:rsidRDefault="00B04B93" w:rsidP="00B04B93">
      <w:pPr>
        <w:spacing w:after="0" w:line="240" w:lineRule="auto"/>
        <w:rPr>
          <w:rFonts w:ascii="Times New Roman" w:hAnsi="Times New Roman" w:cs="Times New Roman"/>
          <w:color w:val="262626" w:themeColor="text1" w:themeTint="D9"/>
          <w:sz w:val="24"/>
          <w:szCs w:val="24"/>
        </w:rPr>
      </w:pPr>
      <w:r w:rsidRPr="00731FC4">
        <w:rPr>
          <w:rFonts w:ascii="Times New Roman" w:hAnsi="Times New Roman" w:cs="Times New Roman"/>
          <w:color w:val="262626" w:themeColor="text1" w:themeTint="D9"/>
          <w:sz w:val="24"/>
          <w:szCs w:val="24"/>
        </w:rPr>
        <w:t>Предъявляются семь разных предметов. Детям выдаются лист бумаги и карандаш. Задание состоит из 5 частей. </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 xml:space="preserve">Инструкция: </w:t>
      </w:r>
    </w:p>
    <w:p w:rsidR="00B04B93" w:rsidRPr="00731FC4" w:rsidRDefault="00B04B93" w:rsidP="00B04B93">
      <w:pPr>
        <w:spacing w:after="0" w:line="240" w:lineRule="auto"/>
        <w:rPr>
          <w:rFonts w:ascii="Times New Roman" w:hAnsi="Times New Roman" w:cs="Times New Roman"/>
          <w:color w:val="262626" w:themeColor="text1" w:themeTint="D9"/>
          <w:sz w:val="24"/>
          <w:szCs w:val="24"/>
        </w:rPr>
      </w:pPr>
    </w:p>
    <w:p w:rsidR="00B04B93" w:rsidRPr="00731FC4" w:rsidRDefault="00B04B93" w:rsidP="00B04B93">
      <w:pPr>
        <w:spacing w:after="0" w:line="240" w:lineRule="auto"/>
        <w:rPr>
          <w:rFonts w:ascii="Times New Roman" w:hAnsi="Times New Roman" w:cs="Times New Roman"/>
          <w:color w:val="262626" w:themeColor="text1" w:themeTint="D9"/>
          <w:sz w:val="24"/>
          <w:szCs w:val="24"/>
        </w:rPr>
      </w:pPr>
      <w:r w:rsidRPr="00731FC4">
        <w:rPr>
          <w:rFonts w:ascii="Times New Roman" w:hAnsi="Times New Roman" w:cs="Times New Roman"/>
          <w:color w:val="262626" w:themeColor="text1" w:themeTint="D9"/>
          <w:sz w:val="24"/>
          <w:szCs w:val="24"/>
        </w:rPr>
        <w:t xml:space="preserve">1) нарисуйте на листе столько же кругов, сколько на доске предметов; </w:t>
      </w:r>
    </w:p>
    <w:p w:rsidR="00B04B93" w:rsidRPr="00731FC4" w:rsidRDefault="00B04B93" w:rsidP="00B04B93">
      <w:pPr>
        <w:spacing w:after="0" w:line="240" w:lineRule="auto"/>
        <w:rPr>
          <w:rFonts w:ascii="Times New Roman" w:hAnsi="Times New Roman" w:cs="Times New Roman"/>
          <w:color w:val="262626" w:themeColor="text1" w:themeTint="D9"/>
          <w:sz w:val="24"/>
          <w:szCs w:val="24"/>
        </w:rPr>
      </w:pPr>
    </w:p>
    <w:p w:rsidR="00B04B93" w:rsidRPr="00731FC4" w:rsidRDefault="00B04B93" w:rsidP="00B04B93">
      <w:pPr>
        <w:spacing w:after="0" w:line="240" w:lineRule="auto"/>
        <w:rPr>
          <w:rFonts w:ascii="Times New Roman" w:hAnsi="Times New Roman" w:cs="Times New Roman"/>
          <w:color w:val="262626" w:themeColor="text1" w:themeTint="D9"/>
          <w:sz w:val="24"/>
          <w:szCs w:val="24"/>
        </w:rPr>
      </w:pPr>
      <w:r w:rsidRPr="00731FC4">
        <w:rPr>
          <w:rFonts w:ascii="Times New Roman" w:hAnsi="Times New Roman" w:cs="Times New Roman"/>
          <w:color w:val="262626" w:themeColor="text1" w:themeTint="D9"/>
          <w:sz w:val="24"/>
          <w:szCs w:val="24"/>
        </w:rPr>
        <w:t xml:space="preserve">2) нарисуйте квадратов на один больше, чем кругов; </w:t>
      </w:r>
    </w:p>
    <w:p w:rsidR="00B04B93" w:rsidRPr="00731FC4" w:rsidRDefault="00B04B93" w:rsidP="00B04B93">
      <w:pPr>
        <w:spacing w:after="0" w:line="240" w:lineRule="auto"/>
        <w:rPr>
          <w:rFonts w:ascii="Times New Roman" w:hAnsi="Times New Roman" w:cs="Times New Roman"/>
          <w:color w:val="262626" w:themeColor="text1" w:themeTint="D9"/>
          <w:sz w:val="24"/>
          <w:szCs w:val="24"/>
        </w:rPr>
      </w:pPr>
    </w:p>
    <w:p w:rsidR="00B04B93" w:rsidRPr="00731FC4" w:rsidRDefault="00B04B93" w:rsidP="00B04B93">
      <w:pPr>
        <w:spacing w:after="0" w:line="240" w:lineRule="auto"/>
        <w:rPr>
          <w:rFonts w:ascii="Times New Roman" w:hAnsi="Times New Roman" w:cs="Times New Roman"/>
          <w:color w:val="262626" w:themeColor="text1" w:themeTint="D9"/>
          <w:sz w:val="24"/>
          <w:szCs w:val="24"/>
        </w:rPr>
      </w:pPr>
      <w:r w:rsidRPr="00731FC4">
        <w:rPr>
          <w:rFonts w:ascii="Times New Roman" w:hAnsi="Times New Roman" w:cs="Times New Roman"/>
          <w:color w:val="262626" w:themeColor="text1" w:themeTint="D9"/>
          <w:sz w:val="24"/>
          <w:szCs w:val="24"/>
        </w:rPr>
        <w:t xml:space="preserve">3) нарисуйте треугольников на 2 меньше, чем кругов; </w:t>
      </w:r>
    </w:p>
    <w:p w:rsidR="00B04B93" w:rsidRPr="00731FC4" w:rsidRDefault="00B04B93" w:rsidP="00B04B93">
      <w:pPr>
        <w:spacing w:after="0" w:line="240" w:lineRule="auto"/>
        <w:rPr>
          <w:rFonts w:ascii="Times New Roman" w:hAnsi="Times New Roman" w:cs="Times New Roman"/>
          <w:color w:val="262626" w:themeColor="text1" w:themeTint="D9"/>
          <w:sz w:val="24"/>
          <w:szCs w:val="24"/>
        </w:rPr>
      </w:pPr>
    </w:p>
    <w:p w:rsidR="00B04B93" w:rsidRPr="00731FC4" w:rsidRDefault="00B04B93" w:rsidP="00B04B93">
      <w:pPr>
        <w:spacing w:after="0" w:line="240" w:lineRule="auto"/>
        <w:rPr>
          <w:rFonts w:ascii="Times New Roman" w:hAnsi="Times New Roman" w:cs="Times New Roman"/>
          <w:color w:val="262626" w:themeColor="text1" w:themeTint="D9"/>
          <w:sz w:val="24"/>
          <w:szCs w:val="24"/>
        </w:rPr>
      </w:pPr>
      <w:r w:rsidRPr="00731FC4">
        <w:rPr>
          <w:rFonts w:ascii="Times New Roman" w:hAnsi="Times New Roman" w:cs="Times New Roman"/>
          <w:color w:val="262626" w:themeColor="text1" w:themeTint="D9"/>
          <w:sz w:val="24"/>
          <w:szCs w:val="24"/>
        </w:rPr>
        <w:t xml:space="preserve">4) обведите линией шесть квадратов; </w:t>
      </w:r>
    </w:p>
    <w:p w:rsidR="00B04B93" w:rsidRPr="00731FC4" w:rsidRDefault="00B04B93" w:rsidP="00B04B93">
      <w:pPr>
        <w:spacing w:after="0" w:line="240" w:lineRule="auto"/>
        <w:rPr>
          <w:rFonts w:ascii="Times New Roman" w:hAnsi="Times New Roman" w:cs="Times New Roman"/>
          <w:color w:val="262626" w:themeColor="text1" w:themeTint="D9"/>
          <w:sz w:val="24"/>
          <w:szCs w:val="24"/>
        </w:rPr>
      </w:pPr>
    </w:p>
    <w:p w:rsidR="00EF40EC" w:rsidRPr="00731FC4" w:rsidRDefault="00B04B93" w:rsidP="00EF40EC">
      <w:pPr>
        <w:rPr>
          <w:rFonts w:ascii="Times New Roman" w:hAnsi="Times New Roman" w:cs="Times New Roman"/>
          <w:color w:val="262626" w:themeColor="text1" w:themeTint="D9"/>
          <w:sz w:val="24"/>
          <w:szCs w:val="24"/>
        </w:rPr>
      </w:pPr>
      <w:r w:rsidRPr="00731FC4">
        <w:rPr>
          <w:rFonts w:ascii="Times New Roman" w:hAnsi="Times New Roman" w:cs="Times New Roman"/>
          <w:color w:val="262626" w:themeColor="text1" w:themeTint="D9"/>
          <w:sz w:val="24"/>
          <w:szCs w:val="24"/>
        </w:rPr>
        <w:t>5) закрасьте пятый круг.</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Оценка задания:</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4-й уровень:</w:t>
      </w:r>
      <w:r w:rsidRPr="00731FC4">
        <w:rPr>
          <w:rFonts w:ascii="Times New Roman" w:hAnsi="Times New Roman" w:cs="Times New Roman"/>
          <w:color w:val="262626" w:themeColor="text1" w:themeTint="D9"/>
          <w:sz w:val="24"/>
          <w:szCs w:val="24"/>
        </w:rPr>
        <w:t xml:space="preserve"> 5 заданий </w:t>
      </w:r>
      <w:proofErr w:type="gramStart"/>
      <w:r w:rsidRPr="00731FC4">
        <w:rPr>
          <w:rFonts w:ascii="Times New Roman" w:hAnsi="Times New Roman" w:cs="Times New Roman"/>
          <w:color w:val="262626" w:themeColor="text1" w:themeTint="D9"/>
          <w:sz w:val="24"/>
          <w:szCs w:val="24"/>
        </w:rPr>
        <w:t>выполнены</w:t>
      </w:r>
      <w:proofErr w:type="gramEnd"/>
      <w:r w:rsidRPr="00731FC4">
        <w:rPr>
          <w:rFonts w:ascii="Times New Roman" w:hAnsi="Times New Roman" w:cs="Times New Roman"/>
          <w:color w:val="262626" w:themeColor="text1" w:themeTint="D9"/>
          <w:sz w:val="24"/>
          <w:szCs w:val="24"/>
        </w:rPr>
        <w:t xml:space="preserve"> верно;</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3-й уровень:</w:t>
      </w:r>
      <w:r w:rsidRPr="00731FC4">
        <w:rPr>
          <w:rFonts w:ascii="Times New Roman" w:hAnsi="Times New Roman" w:cs="Times New Roman"/>
          <w:color w:val="262626" w:themeColor="text1" w:themeTint="D9"/>
          <w:sz w:val="24"/>
          <w:szCs w:val="24"/>
        </w:rPr>
        <w:t xml:space="preserve"> 3–4 задания выполнены верно;</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br/>
        <w:t xml:space="preserve">2-й уровень: </w:t>
      </w:r>
      <w:r w:rsidRPr="00731FC4">
        <w:rPr>
          <w:rFonts w:ascii="Times New Roman" w:hAnsi="Times New Roman" w:cs="Times New Roman"/>
          <w:color w:val="262626" w:themeColor="text1" w:themeTint="D9"/>
          <w:sz w:val="24"/>
          <w:szCs w:val="24"/>
        </w:rPr>
        <w:t>1–2 задания выполнены верно;</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1-й уровень:</w:t>
      </w:r>
      <w:r w:rsidRPr="00731FC4">
        <w:rPr>
          <w:rFonts w:ascii="Times New Roman" w:hAnsi="Times New Roman" w:cs="Times New Roman"/>
          <w:color w:val="262626" w:themeColor="text1" w:themeTint="D9"/>
          <w:sz w:val="24"/>
          <w:szCs w:val="24"/>
        </w:rPr>
        <w:t xml:space="preserve"> ни одно задание не выполнено.</w:t>
      </w:r>
    </w:p>
    <w:p w:rsidR="00EF40EC" w:rsidRPr="00731FC4" w:rsidRDefault="00EF40EC" w:rsidP="00EF40EC">
      <w:pPr>
        <w:rPr>
          <w:rFonts w:ascii="Times New Roman" w:hAnsi="Times New Roman" w:cs="Times New Roman"/>
          <w:color w:val="262626" w:themeColor="text1" w:themeTint="D9"/>
          <w:sz w:val="24"/>
          <w:szCs w:val="24"/>
        </w:rPr>
      </w:pPr>
    </w:p>
    <w:p w:rsidR="00EF40EC" w:rsidRPr="00731FC4" w:rsidRDefault="00EF40EC" w:rsidP="00EF40EC">
      <w:pPr>
        <w:jc w:val="center"/>
        <w:rPr>
          <w:rFonts w:ascii="Times New Roman" w:hAnsi="Times New Roman" w:cs="Times New Roman"/>
          <w:b/>
          <w:color w:val="262626" w:themeColor="text1" w:themeTint="D9"/>
          <w:sz w:val="24"/>
          <w:szCs w:val="24"/>
        </w:rPr>
      </w:pPr>
      <w:r w:rsidRPr="00731FC4">
        <w:rPr>
          <w:rFonts w:ascii="Times New Roman" w:hAnsi="Times New Roman" w:cs="Times New Roman"/>
          <w:b/>
          <w:color w:val="262626" w:themeColor="text1" w:themeTint="D9"/>
          <w:sz w:val="24"/>
          <w:szCs w:val="24"/>
        </w:rPr>
        <w:lastRenderedPageBreak/>
        <w:t>Задание  5</w:t>
      </w:r>
    </w:p>
    <w:p w:rsidR="00EF40EC" w:rsidRPr="00731FC4" w:rsidRDefault="00EF40EC" w:rsidP="00EF40EC">
      <w:pPr>
        <w:jc w:val="center"/>
        <w:rPr>
          <w:rFonts w:ascii="Times New Roman" w:hAnsi="Times New Roman" w:cs="Times New Roman"/>
          <w:color w:val="262626" w:themeColor="text1" w:themeTint="D9"/>
          <w:sz w:val="24"/>
          <w:szCs w:val="24"/>
        </w:rPr>
      </w:pPr>
      <w:r w:rsidRPr="00731FC4">
        <w:rPr>
          <w:rFonts w:ascii="Times New Roman" w:hAnsi="Times New Roman" w:cs="Times New Roman"/>
          <w:b/>
          <w:bCs/>
          <w:color w:val="262626" w:themeColor="text1" w:themeTint="D9"/>
          <w:sz w:val="24"/>
          <w:szCs w:val="24"/>
        </w:rPr>
        <w:t xml:space="preserve">«Рисование бус» (методика И.И. </w:t>
      </w:r>
      <w:proofErr w:type="spellStart"/>
      <w:r w:rsidRPr="00731FC4">
        <w:rPr>
          <w:rFonts w:ascii="Times New Roman" w:hAnsi="Times New Roman" w:cs="Times New Roman"/>
          <w:b/>
          <w:bCs/>
          <w:color w:val="262626" w:themeColor="text1" w:themeTint="D9"/>
          <w:sz w:val="24"/>
          <w:szCs w:val="24"/>
        </w:rPr>
        <w:t>Аргинской</w:t>
      </w:r>
      <w:proofErr w:type="spellEnd"/>
      <w:r w:rsidRPr="00731FC4">
        <w:rPr>
          <w:rFonts w:ascii="Times New Roman" w:hAnsi="Times New Roman" w:cs="Times New Roman"/>
          <w:b/>
          <w:bCs/>
          <w:color w:val="262626" w:themeColor="text1" w:themeTint="D9"/>
          <w:sz w:val="24"/>
          <w:szCs w:val="24"/>
        </w:rPr>
        <w:t>)</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Назначение задания:</w:t>
      </w:r>
      <w:r w:rsidRPr="00731FC4">
        <w:rPr>
          <w:rFonts w:ascii="Times New Roman" w:hAnsi="Times New Roman" w:cs="Times New Roman"/>
          <w:color w:val="262626" w:themeColor="text1" w:themeTint="D9"/>
          <w:sz w:val="24"/>
          <w:szCs w:val="24"/>
        </w:rPr>
        <w:t xml:space="preserve"> выявить количество условий, которые может удержать ребенок в процессе деятельности при восприятии задания на слух; способность к самоконтролю.</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Организация работы.</w:t>
      </w:r>
      <w:r w:rsidRPr="00731FC4">
        <w:rPr>
          <w:rFonts w:ascii="Times New Roman" w:hAnsi="Times New Roman" w:cs="Times New Roman"/>
          <w:color w:val="262626" w:themeColor="text1" w:themeTint="D9"/>
          <w:sz w:val="24"/>
          <w:szCs w:val="24"/>
        </w:rPr>
        <w:t xml:space="preserve"> Задание выполняется на отдельных листах с рисунком кривой, изображающей нитку. У каждого ребенка должно быть шесть разноцветных карандашей.</w:t>
      </w:r>
    </w:p>
    <w:p w:rsidR="00EF40EC" w:rsidRPr="00731FC4" w:rsidRDefault="00EF40EC" w:rsidP="00EF40EC">
      <w:pPr>
        <w:spacing w:after="0" w:line="240" w:lineRule="auto"/>
        <w:rPr>
          <w:rFonts w:ascii="Times New Roman" w:hAnsi="Times New Roman" w:cs="Times New Roman"/>
          <w:color w:val="262626" w:themeColor="text1" w:themeTint="D9"/>
          <w:sz w:val="24"/>
          <w:szCs w:val="24"/>
        </w:rPr>
      </w:pPr>
    </w:p>
    <w:p w:rsidR="00EF40EC" w:rsidRPr="00731FC4" w:rsidRDefault="00EF40EC" w:rsidP="00EF40EC">
      <w:pPr>
        <w:spacing w:after="0" w:line="240" w:lineRule="auto"/>
        <w:rPr>
          <w:rFonts w:ascii="Times New Roman" w:hAnsi="Times New Roman" w:cs="Times New Roman"/>
          <w:color w:val="262626" w:themeColor="text1" w:themeTint="D9"/>
          <w:sz w:val="24"/>
          <w:szCs w:val="24"/>
        </w:rPr>
      </w:pPr>
      <w:r w:rsidRPr="00731FC4">
        <w:rPr>
          <w:rFonts w:ascii="Times New Roman" w:hAnsi="Times New Roman" w:cs="Times New Roman"/>
          <w:b/>
          <w:bCs/>
          <w:color w:val="262626" w:themeColor="text1" w:themeTint="D9"/>
          <w:sz w:val="24"/>
          <w:szCs w:val="24"/>
        </w:rPr>
        <w:t>Работа состоит из двух частей:</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t>1) выполнение задания (рисование бус);</w:t>
      </w:r>
      <w:r w:rsidRPr="00731FC4">
        <w:rPr>
          <w:rFonts w:ascii="Times New Roman" w:hAnsi="Times New Roman" w:cs="Times New Roman"/>
          <w:color w:val="262626" w:themeColor="text1" w:themeTint="D9"/>
          <w:sz w:val="24"/>
          <w:szCs w:val="24"/>
        </w:rPr>
        <w:br/>
        <w:t>2) самоконтроль и в случае необходимости – перерисовывание бус.</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Инструкция к 1-й части задания</w:t>
      </w:r>
      <w:r w:rsidRPr="00731FC4">
        <w:rPr>
          <w:rFonts w:ascii="Times New Roman" w:hAnsi="Times New Roman" w:cs="Times New Roman"/>
          <w:color w:val="262626" w:themeColor="text1" w:themeTint="D9"/>
          <w:sz w:val="24"/>
          <w:szCs w:val="24"/>
        </w:rPr>
        <w:t xml:space="preserve"> (повторяется два раза): </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t>«У каждого из вас на листочке нарисована нитка. На этой нитке нужно нарисовать пять круглых бусин. Все бусины должны быть разного цвета. Средняя бусина должна быть синей. Начинайте рисовать».</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Инструкция ко 2-й части задания:</w:t>
      </w:r>
      <w:r w:rsidRPr="00731FC4">
        <w:rPr>
          <w:rFonts w:ascii="Times New Roman" w:hAnsi="Times New Roman" w:cs="Times New Roman"/>
          <w:color w:val="262626" w:themeColor="text1" w:themeTint="D9"/>
          <w:sz w:val="24"/>
          <w:szCs w:val="24"/>
        </w:rPr>
        <w:t xml:space="preserve"> </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t>«Сейчас я еще раз расскажу, какие нужно было нарисовать бусы, а вы проверьте свои рисунки – всё ли сделано правильно. Кто заметит ошибку, сделает ниже правильный рисунок. Слушайте внимательно». (Условие задания повторяется еще раз медленно, каждое условие выделяется голосом.)</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Оценка задания (оценивается лучший вариант)</w:t>
      </w:r>
    </w:p>
    <w:p w:rsidR="00EF40EC" w:rsidRPr="00731FC4" w:rsidRDefault="00EF40EC" w:rsidP="00EF40EC">
      <w:pPr>
        <w:spacing w:after="0" w:line="240" w:lineRule="auto"/>
        <w:rPr>
          <w:rFonts w:ascii="Times New Roman" w:hAnsi="Times New Roman" w:cs="Times New Roman"/>
          <w:color w:val="262626" w:themeColor="text1" w:themeTint="D9"/>
          <w:sz w:val="24"/>
          <w:szCs w:val="24"/>
        </w:rPr>
      </w:pPr>
      <w:r w:rsidRPr="00731FC4">
        <w:rPr>
          <w:rFonts w:ascii="Times New Roman" w:hAnsi="Times New Roman" w:cs="Times New Roman"/>
          <w:b/>
          <w:bCs/>
          <w:color w:val="262626" w:themeColor="text1" w:themeTint="D9"/>
          <w:sz w:val="24"/>
          <w:szCs w:val="24"/>
        </w:rPr>
        <w:br/>
      </w:r>
      <w:proofErr w:type="gramStart"/>
      <w:r w:rsidRPr="00731FC4">
        <w:rPr>
          <w:rFonts w:ascii="Times New Roman" w:hAnsi="Times New Roman" w:cs="Times New Roman"/>
          <w:b/>
          <w:bCs/>
          <w:color w:val="262626" w:themeColor="text1" w:themeTint="D9"/>
          <w:sz w:val="24"/>
          <w:szCs w:val="24"/>
        </w:rPr>
        <w:t>4-й уровень:</w:t>
      </w:r>
      <w:r w:rsidRPr="00731FC4">
        <w:rPr>
          <w:rFonts w:ascii="Times New Roman" w:hAnsi="Times New Roman" w:cs="Times New Roman"/>
          <w:color w:val="262626" w:themeColor="text1" w:themeTint="D9"/>
          <w:sz w:val="24"/>
          <w:szCs w:val="24"/>
        </w:rPr>
        <w:t xml:space="preserve"> задание выполнено правильно, учтены все четыре условия: количество бусин (пять), их форма (круглая или близкая к круглой), использование пяти разных цветов, фиксированный цвет средней бусины;</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3-й уровень:</w:t>
      </w:r>
      <w:r w:rsidRPr="00731FC4">
        <w:rPr>
          <w:rFonts w:ascii="Times New Roman" w:hAnsi="Times New Roman" w:cs="Times New Roman"/>
          <w:color w:val="262626" w:themeColor="text1" w:themeTint="D9"/>
          <w:sz w:val="24"/>
          <w:szCs w:val="24"/>
        </w:rPr>
        <w:t xml:space="preserve"> учтены три условия;</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2-й уровень:</w:t>
      </w:r>
      <w:r w:rsidRPr="00731FC4">
        <w:rPr>
          <w:rFonts w:ascii="Times New Roman" w:hAnsi="Times New Roman" w:cs="Times New Roman"/>
          <w:color w:val="262626" w:themeColor="text1" w:themeTint="D9"/>
          <w:sz w:val="24"/>
          <w:szCs w:val="24"/>
        </w:rPr>
        <w:t xml:space="preserve"> учтены два условия;</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1-й уровень:</w:t>
      </w:r>
      <w:r w:rsidRPr="00731FC4">
        <w:rPr>
          <w:rFonts w:ascii="Times New Roman" w:hAnsi="Times New Roman" w:cs="Times New Roman"/>
          <w:color w:val="262626" w:themeColor="text1" w:themeTint="D9"/>
          <w:sz w:val="24"/>
          <w:szCs w:val="24"/>
        </w:rPr>
        <w:t xml:space="preserve"> учтено одно условие.</w:t>
      </w:r>
      <w:proofErr w:type="gramEnd"/>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Оценка самоконтроля</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4-й уровень:</w:t>
      </w:r>
      <w:r w:rsidRPr="00731FC4">
        <w:rPr>
          <w:rFonts w:ascii="Times New Roman" w:hAnsi="Times New Roman" w:cs="Times New Roman"/>
          <w:color w:val="262626" w:themeColor="text1" w:themeTint="D9"/>
          <w:sz w:val="24"/>
          <w:szCs w:val="24"/>
        </w:rPr>
        <w:t xml:space="preserve"> а) задание сразу выполняет правильно; б) при повторном выполнении ошибки исправляет правильно и полно;</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3-й уровень:</w:t>
      </w:r>
      <w:r w:rsidRPr="00731FC4">
        <w:rPr>
          <w:rFonts w:ascii="Times New Roman" w:hAnsi="Times New Roman" w:cs="Times New Roman"/>
          <w:color w:val="262626" w:themeColor="text1" w:themeTint="D9"/>
          <w:sz w:val="24"/>
          <w:szCs w:val="24"/>
        </w:rPr>
        <w:t xml:space="preserve"> при повторном выполнении исправляет не все допущенные ошибки;</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2-й уровень:</w:t>
      </w:r>
      <w:r w:rsidRPr="00731FC4">
        <w:rPr>
          <w:rFonts w:ascii="Times New Roman" w:hAnsi="Times New Roman" w:cs="Times New Roman"/>
          <w:color w:val="262626" w:themeColor="text1" w:themeTint="D9"/>
          <w:sz w:val="24"/>
          <w:szCs w:val="24"/>
        </w:rPr>
        <w:t xml:space="preserve"> а) при повторном выполнении ни одну из допущенных ошибок не устраняет; б) при повторном выполнении допускает одну или несколько ошибок;</w:t>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color w:val="262626" w:themeColor="text1" w:themeTint="D9"/>
          <w:sz w:val="24"/>
          <w:szCs w:val="24"/>
        </w:rPr>
        <w:br/>
      </w:r>
      <w:r w:rsidRPr="00731FC4">
        <w:rPr>
          <w:rFonts w:ascii="Times New Roman" w:hAnsi="Times New Roman" w:cs="Times New Roman"/>
          <w:b/>
          <w:bCs/>
          <w:color w:val="262626" w:themeColor="text1" w:themeTint="D9"/>
          <w:sz w:val="24"/>
          <w:szCs w:val="24"/>
        </w:rPr>
        <w:t>1-й уровень:</w:t>
      </w:r>
      <w:r w:rsidRPr="00731FC4">
        <w:rPr>
          <w:rFonts w:ascii="Times New Roman" w:hAnsi="Times New Roman" w:cs="Times New Roman"/>
          <w:color w:val="262626" w:themeColor="text1" w:themeTint="D9"/>
          <w:sz w:val="24"/>
          <w:szCs w:val="24"/>
        </w:rPr>
        <w:t xml:space="preserve"> при наличии ошибок к заданию не возвращается.</w:t>
      </w:r>
    </w:p>
    <w:p w:rsidR="00EF40EC" w:rsidRPr="00731FC4" w:rsidRDefault="00EF40EC" w:rsidP="00EF40EC">
      <w:pPr>
        <w:spacing w:after="0" w:line="240" w:lineRule="auto"/>
        <w:jc w:val="center"/>
        <w:rPr>
          <w:rFonts w:ascii="Times New Roman" w:hAnsi="Times New Roman" w:cs="Times New Roman"/>
          <w:b/>
          <w:color w:val="262626" w:themeColor="text1" w:themeTint="D9"/>
          <w:sz w:val="24"/>
          <w:szCs w:val="24"/>
        </w:rPr>
      </w:pPr>
      <w:r w:rsidRPr="00731FC4">
        <w:rPr>
          <w:rFonts w:ascii="Times New Roman" w:hAnsi="Times New Roman" w:cs="Times New Roman"/>
          <w:b/>
          <w:color w:val="262626" w:themeColor="text1" w:themeTint="D9"/>
          <w:sz w:val="24"/>
          <w:szCs w:val="24"/>
        </w:rPr>
        <w:lastRenderedPageBreak/>
        <w:t>Задание  6</w:t>
      </w:r>
    </w:p>
    <w:p w:rsidR="00EF40EC" w:rsidRPr="00731FC4" w:rsidRDefault="00EF40EC" w:rsidP="00EF40EC">
      <w:pPr>
        <w:pStyle w:val="a5"/>
        <w:rPr>
          <w:rFonts w:ascii="Times New Roman" w:hAnsi="Times New Roman" w:cs="Times New Roman"/>
          <w:color w:val="262626" w:themeColor="text1" w:themeTint="D9"/>
          <w:sz w:val="24"/>
          <w:szCs w:val="24"/>
        </w:rPr>
      </w:pPr>
      <w:r w:rsidRPr="00731FC4">
        <w:rPr>
          <w:rFonts w:ascii="Times New Roman" w:hAnsi="Times New Roman" w:cs="Times New Roman"/>
          <w:b/>
          <w:bCs/>
          <w:color w:val="262626" w:themeColor="text1" w:themeTint="D9"/>
          <w:sz w:val="24"/>
          <w:szCs w:val="24"/>
        </w:rPr>
        <w:t>Цель.</w:t>
      </w:r>
      <w:r w:rsidRPr="00731FC4">
        <w:rPr>
          <w:rFonts w:ascii="Times New Roman" w:hAnsi="Times New Roman" w:cs="Times New Roman"/>
          <w:color w:val="262626" w:themeColor="text1" w:themeTint="D9"/>
          <w:sz w:val="24"/>
          <w:szCs w:val="24"/>
        </w:rPr>
        <w:t xml:space="preserve"> Проверить состояние фонематического слуха, фонематического восприятия. </w:t>
      </w:r>
    </w:p>
    <w:p w:rsidR="00EF40EC" w:rsidRPr="00731FC4" w:rsidRDefault="00EF40EC" w:rsidP="00EF40EC">
      <w:pPr>
        <w:pStyle w:val="a5"/>
        <w:rPr>
          <w:rFonts w:ascii="Times New Roman" w:hAnsi="Times New Roman" w:cs="Times New Roman"/>
          <w:color w:val="262626" w:themeColor="text1" w:themeTint="D9"/>
          <w:sz w:val="24"/>
          <w:szCs w:val="24"/>
        </w:rPr>
      </w:pPr>
      <w:r w:rsidRPr="00731FC4">
        <w:rPr>
          <w:rFonts w:ascii="Times New Roman" w:hAnsi="Times New Roman" w:cs="Times New Roman"/>
          <w:b/>
          <w:bCs/>
          <w:color w:val="262626" w:themeColor="text1" w:themeTint="D9"/>
          <w:sz w:val="24"/>
          <w:szCs w:val="24"/>
        </w:rPr>
        <w:t xml:space="preserve">Текст задания. </w:t>
      </w:r>
      <w:r w:rsidRPr="00731FC4">
        <w:rPr>
          <w:rFonts w:ascii="Times New Roman" w:hAnsi="Times New Roman" w:cs="Times New Roman"/>
          <w:color w:val="262626" w:themeColor="text1" w:themeTint="D9"/>
          <w:sz w:val="24"/>
          <w:szCs w:val="24"/>
        </w:rPr>
        <w:t xml:space="preserve">Посмотрите на </w:t>
      </w:r>
      <w:proofErr w:type="gramStart"/>
      <w:r w:rsidRPr="00731FC4">
        <w:rPr>
          <w:rFonts w:ascii="Times New Roman" w:hAnsi="Times New Roman" w:cs="Times New Roman"/>
          <w:color w:val="262626" w:themeColor="text1" w:themeTint="D9"/>
          <w:sz w:val="24"/>
          <w:szCs w:val="24"/>
        </w:rPr>
        <w:t>расположенные</w:t>
      </w:r>
      <w:proofErr w:type="gramEnd"/>
      <w:r w:rsidRPr="00731FC4">
        <w:rPr>
          <w:rFonts w:ascii="Times New Roman" w:hAnsi="Times New Roman" w:cs="Times New Roman"/>
          <w:color w:val="262626" w:themeColor="text1" w:themeTint="D9"/>
          <w:sz w:val="24"/>
          <w:szCs w:val="24"/>
        </w:rPr>
        <w:t xml:space="preserve"> на листе картинки, видите, под ними есть небольшие кружочки. Вам нужно будет самостоятельно назвать каждую картинку. Если в названии картинки есть звук [с], то нужно зачеркнуть кружок под ней. </w:t>
      </w:r>
      <w:proofErr w:type="gramStart"/>
      <w:r w:rsidRPr="00731FC4">
        <w:rPr>
          <w:rFonts w:ascii="Times New Roman" w:hAnsi="Times New Roman" w:cs="Times New Roman"/>
          <w:color w:val="262626" w:themeColor="text1" w:themeTint="D9"/>
          <w:sz w:val="24"/>
          <w:szCs w:val="24"/>
        </w:rPr>
        <w:t xml:space="preserve">Первая картинка "солнце", в слове "солнце" есть звук [с], значит, нужно </w:t>
      </w:r>
      <w:r w:rsidRPr="00731FC4">
        <w:rPr>
          <w:rFonts w:ascii="Times New Roman" w:hAnsi="Times New Roman" w:cs="Times New Roman"/>
          <w:color w:val="262626" w:themeColor="text1" w:themeTint="D9"/>
          <w:sz w:val="24"/>
          <w:szCs w:val="24"/>
        </w:rPr>
        <w:br/>
        <w:t>зачеркнуть кружок.</w:t>
      </w:r>
      <w:proofErr w:type="gramEnd"/>
      <w:r w:rsidRPr="00731FC4">
        <w:rPr>
          <w:rFonts w:ascii="Times New Roman" w:hAnsi="Times New Roman" w:cs="Times New Roman"/>
          <w:color w:val="262626" w:themeColor="text1" w:themeTint="D9"/>
          <w:sz w:val="24"/>
          <w:szCs w:val="24"/>
        </w:rPr>
        <w:t xml:space="preserve"> А теперь приступайте к самостоятельному выполнению задания. </w:t>
      </w:r>
    </w:p>
    <w:p w:rsidR="00EF40EC" w:rsidRPr="00731FC4" w:rsidRDefault="00EF40EC" w:rsidP="00EF40EC">
      <w:pPr>
        <w:pStyle w:val="a5"/>
        <w:jc w:val="center"/>
        <w:rPr>
          <w:rFonts w:ascii="Times New Roman" w:hAnsi="Times New Roman" w:cs="Times New Roman"/>
          <w:color w:val="262626" w:themeColor="text1" w:themeTint="D9"/>
          <w:sz w:val="24"/>
          <w:szCs w:val="24"/>
        </w:rPr>
      </w:pPr>
      <w:r w:rsidRPr="00731FC4">
        <w:rPr>
          <w:rFonts w:ascii="Times New Roman" w:hAnsi="Times New Roman" w:cs="Times New Roman"/>
          <w:noProof/>
          <w:color w:val="262626" w:themeColor="text1" w:themeTint="D9"/>
          <w:sz w:val="24"/>
          <w:szCs w:val="24"/>
        </w:rPr>
        <w:drawing>
          <wp:inline distT="0" distB="0" distL="0" distR="0">
            <wp:extent cx="2708880" cy="3256361"/>
            <wp:effectExtent l="19050" t="0" r="0" b="0"/>
            <wp:docPr id="15" name="Рисунок 15" descr="http://nsc.1september.ru/2002/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sc.1september.ru/2002/03/9.gif"/>
                    <pic:cNvPicPr>
                      <a:picLocks noChangeAspect="1" noChangeArrowheads="1"/>
                    </pic:cNvPicPr>
                  </pic:nvPicPr>
                  <pic:blipFill>
                    <a:blip r:embed="rId7" r:link="rId8" cstate="print">
                      <a:lum/>
                    </a:blip>
                    <a:srcRect/>
                    <a:stretch>
                      <a:fillRect/>
                    </a:stretch>
                  </pic:blipFill>
                  <pic:spPr bwMode="auto">
                    <a:xfrm>
                      <a:off x="0" y="0"/>
                      <a:ext cx="2709973" cy="3257674"/>
                    </a:xfrm>
                    <a:prstGeom prst="rect">
                      <a:avLst/>
                    </a:prstGeom>
                    <a:noFill/>
                    <a:ln w="9525">
                      <a:noFill/>
                      <a:miter lim="800000"/>
                      <a:headEnd/>
                      <a:tailEnd/>
                    </a:ln>
                  </pic:spPr>
                </pic:pic>
              </a:graphicData>
            </a:graphic>
          </wp:inline>
        </w:drawing>
      </w:r>
    </w:p>
    <w:p w:rsidR="00EF40EC" w:rsidRPr="00731FC4" w:rsidRDefault="00EF40EC" w:rsidP="00EF40EC">
      <w:pPr>
        <w:pStyle w:val="a5"/>
        <w:rPr>
          <w:rFonts w:ascii="Times New Roman" w:hAnsi="Times New Roman" w:cs="Times New Roman"/>
          <w:color w:val="262626" w:themeColor="text1" w:themeTint="D9"/>
          <w:sz w:val="24"/>
          <w:szCs w:val="24"/>
        </w:rPr>
      </w:pPr>
      <w:r w:rsidRPr="00731FC4">
        <w:rPr>
          <w:rFonts w:ascii="Times New Roman" w:hAnsi="Times New Roman" w:cs="Times New Roman"/>
          <w:color w:val="262626" w:themeColor="text1" w:themeTint="D9"/>
          <w:sz w:val="24"/>
          <w:szCs w:val="24"/>
        </w:rPr>
        <w:t>Оценка выполнения задания:</w:t>
      </w:r>
    </w:p>
    <w:p w:rsidR="00EF40EC" w:rsidRPr="00731FC4" w:rsidRDefault="00EF40EC" w:rsidP="00731FC4">
      <w:pPr>
        <w:pStyle w:val="a5"/>
        <w:spacing w:before="0" w:beforeAutospacing="0" w:after="0" w:afterAutospacing="0"/>
        <w:rPr>
          <w:rFonts w:ascii="Times New Roman" w:hAnsi="Times New Roman" w:cs="Times New Roman"/>
          <w:color w:val="262626" w:themeColor="text1" w:themeTint="D9"/>
          <w:sz w:val="24"/>
          <w:szCs w:val="24"/>
        </w:rPr>
      </w:pPr>
      <w:r w:rsidRPr="00731FC4">
        <w:rPr>
          <w:rFonts w:ascii="Times New Roman" w:hAnsi="Times New Roman" w:cs="Times New Roman"/>
          <w:i/>
          <w:iCs/>
          <w:color w:val="262626" w:themeColor="text1" w:themeTint="D9"/>
          <w:sz w:val="24"/>
          <w:szCs w:val="24"/>
        </w:rPr>
        <w:t>3 балла</w:t>
      </w:r>
      <w:r w:rsidRPr="00731FC4">
        <w:rPr>
          <w:rFonts w:ascii="Times New Roman" w:hAnsi="Times New Roman" w:cs="Times New Roman"/>
          <w:color w:val="262626" w:themeColor="text1" w:themeTint="D9"/>
          <w:sz w:val="24"/>
          <w:szCs w:val="24"/>
        </w:rPr>
        <w:t xml:space="preserve"> – правильное выполнение задания;</w:t>
      </w:r>
    </w:p>
    <w:p w:rsidR="00EF40EC" w:rsidRPr="00731FC4" w:rsidRDefault="00EF40EC" w:rsidP="00731FC4">
      <w:pPr>
        <w:pStyle w:val="a5"/>
        <w:spacing w:before="0" w:beforeAutospacing="0" w:after="0" w:afterAutospacing="0"/>
        <w:rPr>
          <w:rFonts w:ascii="Times New Roman" w:hAnsi="Times New Roman" w:cs="Times New Roman"/>
          <w:color w:val="262626" w:themeColor="text1" w:themeTint="D9"/>
          <w:sz w:val="24"/>
          <w:szCs w:val="24"/>
        </w:rPr>
      </w:pPr>
      <w:r w:rsidRPr="00731FC4">
        <w:rPr>
          <w:rFonts w:ascii="Times New Roman" w:hAnsi="Times New Roman" w:cs="Times New Roman"/>
          <w:i/>
          <w:iCs/>
          <w:color w:val="262626" w:themeColor="text1" w:themeTint="D9"/>
          <w:sz w:val="24"/>
          <w:szCs w:val="24"/>
        </w:rPr>
        <w:t>2 балла</w:t>
      </w:r>
      <w:r w:rsidRPr="00731FC4">
        <w:rPr>
          <w:rFonts w:ascii="Times New Roman" w:hAnsi="Times New Roman" w:cs="Times New Roman"/>
          <w:color w:val="262626" w:themeColor="text1" w:themeTint="D9"/>
          <w:sz w:val="24"/>
          <w:szCs w:val="24"/>
        </w:rPr>
        <w:t xml:space="preserve"> – выделен звук только из позиции начала слова; ошибочного выделения других звуков нет;</w:t>
      </w:r>
    </w:p>
    <w:p w:rsidR="00EF40EC" w:rsidRPr="00731FC4" w:rsidRDefault="00EF40EC" w:rsidP="00731FC4">
      <w:pPr>
        <w:pStyle w:val="a5"/>
        <w:spacing w:before="0" w:beforeAutospacing="0" w:after="0" w:afterAutospacing="0"/>
        <w:rPr>
          <w:rFonts w:ascii="Times New Roman" w:hAnsi="Times New Roman" w:cs="Times New Roman"/>
          <w:color w:val="262626" w:themeColor="text1" w:themeTint="D9"/>
          <w:sz w:val="24"/>
          <w:szCs w:val="24"/>
        </w:rPr>
      </w:pPr>
      <w:r w:rsidRPr="00731FC4">
        <w:rPr>
          <w:rFonts w:ascii="Times New Roman" w:hAnsi="Times New Roman" w:cs="Times New Roman"/>
          <w:i/>
          <w:iCs/>
          <w:color w:val="262626" w:themeColor="text1" w:themeTint="D9"/>
          <w:sz w:val="24"/>
          <w:szCs w:val="24"/>
        </w:rPr>
        <w:t>1 балл</w:t>
      </w:r>
      <w:r w:rsidRPr="00731FC4">
        <w:rPr>
          <w:rFonts w:ascii="Times New Roman" w:hAnsi="Times New Roman" w:cs="Times New Roman"/>
          <w:color w:val="262626" w:themeColor="text1" w:themeTint="D9"/>
          <w:sz w:val="24"/>
          <w:szCs w:val="24"/>
        </w:rPr>
        <w:t xml:space="preserve"> – наличие ошибок (отсутствует дифференциация звуков [с</w:t>
      </w:r>
      <w:proofErr w:type="gramStart"/>
      <w:r w:rsidRPr="00731FC4">
        <w:rPr>
          <w:rFonts w:ascii="Times New Roman" w:hAnsi="Times New Roman" w:cs="Times New Roman"/>
          <w:color w:val="262626" w:themeColor="text1" w:themeTint="D9"/>
          <w:sz w:val="24"/>
          <w:szCs w:val="24"/>
        </w:rPr>
        <w:t>]-</w:t>
      </w:r>
      <w:proofErr w:type="gramEnd"/>
      <w:r w:rsidRPr="00731FC4">
        <w:rPr>
          <w:rFonts w:ascii="Times New Roman" w:hAnsi="Times New Roman" w:cs="Times New Roman"/>
          <w:color w:val="262626" w:themeColor="text1" w:themeTint="D9"/>
          <w:sz w:val="24"/>
          <w:szCs w:val="24"/>
        </w:rPr>
        <w:t>[</w:t>
      </w:r>
      <w:proofErr w:type="spellStart"/>
      <w:r w:rsidRPr="00731FC4">
        <w:rPr>
          <w:rFonts w:ascii="Times New Roman" w:hAnsi="Times New Roman" w:cs="Times New Roman"/>
          <w:color w:val="262626" w:themeColor="text1" w:themeTint="D9"/>
          <w:sz w:val="24"/>
          <w:szCs w:val="24"/>
        </w:rPr>
        <w:t>з</w:t>
      </w:r>
      <w:proofErr w:type="spellEnd"/>
      <w:r w:rsidRPr="00731FC4">
        <w:rPr>
          <w:rFonts w:ascii="Times New Roman" w:hAnsi="Times New Roman" w:cs="Times New Roman"/>
          <w:color w:val="262626" w:themeColor="text1" w:themeTint="D9"/>
          <w:sz w:val="24"/>
          <w:szCs w:val="24"/>
        </w:rPr>
        <w:t>]);</w:t>
      </w:r>
    </w:p>
    <w:p w:rsidR="00EF40EC" w:rsidRPr="00731FC4" w:rsidRDefault="00EF40EC" w:rsidP="00731FC4">
      <w:pPr>
        <w:pStyle w:val="a5"/>
        <w:spacing w:before="0" w:beforeAutospacing="0" w:after="0" w:afterAutospacing="0"/>
        <w:rPr>
          <w:rFonts w:ascii="Times New Roman" w:hAnsi="Times New Roman" w:cs="Times New Roman"/>
          <w:color w:val="262626" w:themeColor="text1" w:themeTint="D9"/>
          <w:sz w:val="24"/>
          <w:szCs w:val="24"/>
        </w:rPr>
      </w:pPr>
      <w:r w:rsidRPr="00731FC4">
        <w:rPr>
          <w:rFonts w:ascii="Times New Roman" w:hAnsi="Times New Roman" w:cs="Times New Roman"/>
          <w:i/>
          <w:iCs/>
          <w:color w:val="262626" w:themeColor="text1" w:themeTint="D9"/>
          <w:sz w:val="24"/>
          <w:szCs w:val="24"/>
        </w:rPr>
        <w:t>0 баллов</w:t>
      </w:r>
      <w:r w:rsidRPr="00731FC4">
        <w:rPr>
          <w:rFonts w:ascii="Times New Roman" w:hAnsi="Times New Roman" w:cs="Times New Roman"/>
          <w:color w:val="262626" w:themeColor="text1" w:themeTint="D9"/>
          <w:sz w:val="24"/>
          <w:szCs w:val="24"/>
        </w:rPr>
        <w:t xml:space="preserve"> – отсутствие дифференциации звуков [с</w:t>
      </w:r>
      <w:proofErr w:type="gramStart"/>
      <w:r w:rsidRPr="00731FC4">
        <w:rPr>
          <w:rFonts w:ascii="Times New Roman" w:hAnsi="Times New Roman" w:cs="Times New Roman"/>
          <w:color w:val="262626" w:themeColor="text1" w:themeTint="D9"/>
          <w:sz w:val="24"/>
          <w:szCs w:val="24"/>
        </w:rPr>
        <w:t>]-</w:t>
      </w:r>
      <w:proofErr w:type="gramEnd"/>
      <w:r w:rsidRPr="00731FC4">
        <w:rPr>
          <w:rFonts w:ascii="Times New Roman" w:hAnsi="Times New Roman" w:cs="Times New Roman"/>
          <w:color w:val="262626" w:themeColor="text1" w:themeTint="D9"/>
          <w:sz w:val="24"/>
          <w:szCs w:val="24"/>
        </w:rPr>
        <w:t>[</w:t>
      </w:r>
      <w:proofErr w:type="spellStart"/>
      <w:r w:rsidRPr="00731FC4">
        <w:rPr>
          <w:rFonts w:ascii="Times New Roman" w:hAnsi="Times New Roman" w:cs="Times New Roman"/>
          <w:color w:val="262626" w:themeColor="text1" w:themeTint="D9"/>
          <w:sz w:val="24"/>
          <w:szCs w:val="24"/>
        </w:rPr>
        <w:t>з</w:t>
      </w:r>
      <w:proofErr w:type="spellEnd"/>
      <w:r w:rsidRPr="00731FC4">
        <w:rPr>
          <w:rFonts w:ascii="Times New Roman" w:hAnsi="Times New Roman" w:cs="Times New Roman"/>
          <w:color w:val="262626" w:themeColor="text1" w:themeTint="D9"/>
          <w:sz w:val="24"/>
          <w:szCs w:val="24"/>
        </w:rPr>
        <w:t>], [с]-[</w:t>
      </w:r>
      <w:proofErr w:type="spellStart"/>
      <w:r w:rsidRPr="00731FC4">
        <w:rPr>
          <w:rFonts w:ascii="Times New Roman" w:hAnsi="Times New Roman" w:cs="Times New Roman"/>
          <w:color w:val="262626" w:themeColor="text1" w:themeTint="D9"/>
          <w:sz w:val="24"/>
          <w:szCs w:val="24"/>
        </w:rPr>
        <w:t>ц</w:t>
      </w:r>
      <w:proofErr w:type="spellEnd"/>
      <w:r w:rsidRPr="00731FC4">
        <w:rPr>
          <w:rFonts w:ascii="Times New Roman" w:hAnsi="Times New Roman" w:cs="Times New Roman"/>
          <w:color w:val="262626" w:themeColor="text1" w:themeTint="D9"/>
          <w:sz w:val="24"/>
          <w:szCs w:val="24"/>
        </w:rPr>
        <w:t>], [с]-[</w:t>
      </w:r>
      <w:proofErr w:type="spellStart"/>
      <w:r w:rsidRPr="00731FC4">
        <w:rPr>
          <w:rFonts w:ascii="Times New Roman" w:hAnsi="Times New Roman" w:cs="Times New Roman"/>
          <w:color w:val="262626" w:themeColor="text1" w:themeTint="D9"/>
          <w:sz w:val="24"/>
          <w:szCs w:val="24"/>
        </w:rPr>
        <w:t>ш</w:t>
      </w:r>
      <w:proofErr w:type="spellEnd"/>
      <w:r w:rsidRPr="00731FC4">
        <w:rPr>
          <w:rFonts w:ascii="Times New Roman" w:hAnsi="Times New Roman" w:cs="Times New Roman"/>
          <w:color w:val="262626" w:themeColor="text1" w:themeTint="D9"/>
          <w:sz w:val="24"/>
          <w:szCs w:val="24"/>
        </w:rPr>
        <w:t>] или полное непринятие задания.</w:t>
      </w:r>
    </w:p>
    <w:p w:rsidR="00EF40EC" w:rsidRPr="00731FC4" w:rsidRDefault="00ED0F2A" w:rsidP="00731FC4">
      <w:pPr>
        <w:pStyle w:val="4"/>
        <w:spacing w:before="0" w:after="0"/>
        <w:jc w:val="center"/>
        <w:rPr>
          <w:color w:val="262626" w:themeColor="text1" w:themeTint="D9"/>
          <w:sz w:val="24"/>
          <w:szCs w:val="24"/>
        </w:rPr>
      </w:pPr>
      <w:r w:rsidRPr="00731FC4">
        <w:rPr>
          <w:color w:val="262626" w:themeColor="text1" w:themeTint="D9"/>
          <w:sz w:val="24"/>
          <w:szCs w:val="24"/>
        </w:rPr>
        <w:t>Задание 7</w:t>
      </w:r>
    </w:p>
    <w:p w:rsidR="00EF40EC" w:rsidRPr="00731FC4" w:rsidRDefault="00EF40EC" w:rsidP="00EF40EC">
      <w:pPr>
        <w:pStyle w:val="a5"/>
        <w:rPr>
          <w:rFonts w:ascii="Times New Roman" w:hAnsi="Times New Roman" w:cs="Times New Roman"/>
          <w:color w:val="262626" w:themeColor="text1" w:themeTint="D9"/>
          <w:sz w:val="24"/>
          <w:szCs w:val="24"/>
        </w:rPr>
      </w:pPr>
      <w:r w:rsidRPr="00731FC4">
        <w:rPr>
          <w:rFonts w:ascii="Times New Roman" w:hAnsi="Times New Roman" w:cs="Times New Roman"/>
          <w:b/>
          <w:bCs/>
          <w:color w:val="262626" w:themeColor="text1" w:themeTint="D9"/>
          <w:sz w:val="24"/>
          <w:szCs w:val="24"/>
        </w:rPr>
        <w:t>Цель.</w:t>
      </w:r>
      <w:r w:rsidRPr="00731FC4">
        <w:rPr>
          <w:rFonts w:ascii="Times New Roman" w:hAnsi="Times New Roman" w:cs="Times New Roman"/>
          <w:color w:val="262626" w:themeColor="text1" w:themeTint="D9"/>
          <w:sz w:val="24"/>
          <w:szCs w:val="24"/>
        </w:rPr>
        <w:t xml:space="preserve"> Выявление степени овладения звуковым анализом на уровне определения количества звуков в слове.</w:t>
      </w:r>
    </w:p>
    <w:p w:rsidR="00EF40EC" w:rsidRPr="00731FC4" w:rsidRDefault="00EF40EC" w:rsidP="00EF40EC">
      <w:pPr>
        <w:pStyle w:val="a5"/>
        <w:rPr>
          <w:rFonts w:ascii="Times New Roman" w:hAnsi="Times New Roman" w:cs="Times New Roman"/>
          <w:color w:val="262626" w:themeColor="text1" w:themeTint="D9"/>
          <w:sz w:val="24"/>
          <w:szCs w:val="24"/>
        </w:rPr>
      </w:pPr>
      <w:r w:rsidRPr="00731FC4">
        <w:rPr>
          <w:rFonts w:ascii="Times New Roman" w:hAnsi="Times New Roman" w:cs="Times New Roman"/>
          <w:b/>
          <w:bCs/>
          <w:color w:val="262626" w:themeColor="text1" w:themeTint="D9"/>
          <w:sz w:val="24"/>
          <w:szCs w:val="24"/>
        </w:rPr>
        <w:t xml:space="preserve">Текст задания. </w:t>
      </w:r>
      <w:r w:rsidRPr="00731FC4">
        <w:rPr>
          <w:rFonts w:ascii="Times New Roman" w:hAnsi="Times New Roman" w:cs="Times New Roman"/>
          <w:color w:val="262626" w:themeColor="text1" w:themeTint="D9"/>
          <w:sz w:val="24"/>
          <w:szCs w:val="24"/>
        </w:rPr>
        <w:t>Вы видите "домик" с тремя окошками и рядом с ним картинки. Каждое окошко – звук в слове. Назовите тихонько все картинки и подумайте, в каком слове три звука. Эту картинку соедините линией с домиком.</w:t>
      </w:r>
    </w:p>
    <w:p w:rsidR="00EF40EC" w:rsidRPr="00731FC4" w:rsidRDefault="00EF40EC" w:rsidP="00EF40EC">
      <w:pPr>
        <w:pStyle w:val="a5"/>
        <w:jc w:val="center"/>
        <w:rPr>
          <w:rFonts w:ascii="Times New Roman" w:hAnsi="Times New Roman" w:cs="Times New Roman"/>
          <w:color w:val="262626" w:themeColor="text1" w:themeTint="D9"/>
          <w:sz w:val="24"/>
          <w:szCs w:val="24"/>
        </w:rPr>
      </w:pPr>
      <w:r w:rsidRPr="00731FC4">
        <w:rPr>
          <w:rFonts w:ascii="Times New Roman" w:hAnsi="Times New Roman" w:cs="Times New Roman"/>
          <w:noProof/>
          <w:color w:val="262626" w:themeColor="text1" w:themeTint="D9"/>
          <w:sz w:val="24"/>
          <w:szCs w:val="24"/>
        </w:rPr>
        <w:lastRenderedPageBreak/>
        <w:t xml:space="preserve"> </w:t>
      </w:r>
      <w:r w:rsidRPr="00731FC4">
        <w:rPr>
          <w:rFonts w:ascii="Times New Roman" w:hAnsi="Times New Roman" w:cs="Times New Roman"/>
          <w:noProof/>
          <w:color w:val="262626" w:themeColor="text1" w:themeTint="D9"/>
          <w:sz w:val="24"/>
          <w:szCs w:val="24"/>
        </w:rPr>
        <w:drawing>
          <wp:inline distT="0" distB="0" distL="0" distR="0">
            <wp:extent cx="2382627" cy="1331388"/>
            <wp:effectExtent l="19050" t="0" r="0" b="0"/>
            <wp:docPr id="1" name="Рисунок 16" descr="http://nsc.1september.ru/2002/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sc.1september.ru/2002/03/8.gif"/>
                    <pic:cNvPicPr>
                      <a:picLocks noChangeAspect="1" noChangeArrowheads="1"/>
                    </pic:cNvPicPr>
                  </pic:nvPicPr>
                  <pic:blipFill>
                    <a:blip r:embed="rId9" r:link="rId10" cstate="print"/>
                    <a:srcRect/>
                    <a:stretch>
                      <a:fillRect/>
                    </a:stretch>
                  </pic:blipFill>
                  <pic:spPr bwMode="auto">
                    <a:xfrm>
                      <a:off x="0" y="0"/>
                      <a:ext cx="2385270" cy="1332865"/>
                    </a:xfrm>
                    <a:prstGeom prst="rect">
                      <a:avLst/>
                    </a:prstGeom>
                    <a:noFill/>
                    <a:ln w="9525">
                      <a:noFill/>
                      <a:miter lim="800000"/>
                      <a:headEnd/>
                      <a:tailEnd/>
                    </a:ln>
                  </pic:spPr>
                </pic:pic>
              </a:graphicData>
            </a:graphic>
          </wp:inline>
        </w:drawing>
      </w:r>
    </w:p>
    <w:p w:rsidR="00EF40EC" w:rsidRPr="00731FC4" w:rsidRDefault="00EF40EC" w:rsidP="00EF40EC">
      <w:pPr>
        <w:pStyle w:val="a5"/>
        <w:rPr>
          <w:rFonts w:ascii="Times New Roman" w:hAnsi="Times New Roman" w:cs="Times New Roman"/>
          <w:color w:val="262626" w:themeColor="text1" w:themeTint="D9"/>
          <w:sz w:val="24"/>
          <w:szCs w:val="24"/>
        </w:rPr>
      </w:pPr>
      <w:r w:rsidRPr="00731FC4">
        <w:rPr>
          <w:rFonts w:ascii="Times New Roman" w:hAnsi="Times New Roman" w:cs="Times New Roman"/>
          <w:color w:val="262626" w:themeColor="text1" w:themeTint="D9"/>
          <w:sz w:val="24"/>
          <w:szCs w:val="24"/>
        </w:rPr>
        <w:t>Оценка выполнения задания:</w:t>
      </w:r>
    </w:p>
    <w:p w:rsidR="00EF40EC" w:rsidRPr="00731FC4" w:rsidRDefault="00EF40EC" w:rsidP="00EF40EC">
      <w:pPr>
        <w:pStyle w:val="a5"/>
        <w:rPr>
          <w:rFonts w:ascii="Times New Roman" w:hAnsi="Times New Roman" w:cs="Times New Roman"/>
          <w:color w:val="262626" w:themeColor="text1" w:themeTint="D9"/>
          <w:sz w:val="24"/>
          <w:szCs w:val="24"/>
        </w:rPr>
      </w:pPr>
      <w:r w:rsidRPr="00731FC4">
        <w:rPr>
          <w:rFonts w:ascii="Times New Roman" w:hAnsi="Times New Roman" w:cs="Times New Roman"/>
          <w:i/>
          <w:iCs/>
          <w:color w:val="262626" w:themeColor="text1" w:themeTint="D9"/>
          <w:sz w:val="24"/>
          <w:szCs w:val="24"/>
        </w:rPr>
        <w:t>3 балла</w:t>
      </w:r>
      <w:r w:rsidRPr="00731FC4">
        <w:rPr>
          <w:rFonts w:ascii="Times New Roman" w:hAnsi="Times New Roman" w:cs="Times New Roman"/>
          <w:color w:val="262626" w:themeColor="text1" w:themeTint="D9"/>
          <w:sz w:val="24"/>
          <w:szCs w:val="24"/>
        </w:rPr>
        <w:t xml:space="preserve"> – правильное выполнение задания;</w:t>
      </w:r>
    </w:p>
    <w:p w:rsidR="00EF40EC" w:rsidRPr="00731FC4" w:rsidRDefault="00EF40EC" w:rsidP="00EF40EC">
      <w:pPr>
        <w:pStyle w:val="a5"/>
        <w:rPr>
          <w:rFonts w:ascii="Times New Roman" w:hAnsi="Times New Roman" w:cs="Times New Roman"/>
          <w:color w:val="262626" w:themeColor="text1" w:themeTint="D9"/>
          <w:sz w:val="24"/>
          <w:szCs w:val="24"/>
        </w:rPr>
      </w:pPr>
      <w:r w:rsidRPr="00731FC4">
        <w:rPr>
          <w:rFonts w:ascii="Times New Roman" w:hAnsi="Times New Roman" w:cs="Times New Roman"/>
          <w:i/>
          <w:iCs/>
          <w:color w:val="262626" w:themeColor="text1" w:themeTint="D9"/>
          <w:sz w:val="24"/>
          <w:szCs w:val="24"/>
        </w:rPr>
        <w:t>2 балла</w:t>
      </w:r>
      <w:r w:rsidRPr="00731FC4">
        <w:rPr>
          <w:rFonts w:ascii="Times New Roman" w:hAnsi="Times New Roman" w:cs="Times New Roman"/>
          <w:color w:val="262626" w:themeColor="text1" w:themeTint="D9"/>
          <w:sz w:val="24"/>
          <w:szCs w:val="24"/>
        </w:rPr>
        <w:t xml:space="preserve"> – наличие ошибок в один звук;</w:t>
      </w:r>
    </w:p>
    <w:p w:rsidR="00EF40EC" w:rsidRPr="00731FC4" w:rsidRDefault="00EF40EC" w:rsidP="00EF40EC">
      <w:pPr>
        <w:pStyle w:val="a5"/>
        <w:rPr>
          <w:rFonts w:ascii="Times New Roman" w:hAnsi="Times New Roman" w:cs="Times New Roman"/>
          <w:color w:val="262626" w:themeColor="text1" w:themeTint="D9"/>
          <w:sz w:val="24"/>
          <w:szCs w:val="24"/>
        </w:rPr>
      </w:pPr>
      <w:r w:rsidRPr="00731FC4">
        <w:rPr>
          <w:rFonts w:ascii="Times New Roman" w:hAnsi="Times New Roman" w:cs="Times New Roman"/>
          <w:i/>
          <w:iCs/>
          <w:color w:val="262626" w:themeColor="text1" w:themeTint="D9"/>
          <w:sz w:val="24"/>
          <w:szCs w:val="24"/>
        </w:rPr>
        <w:t>0 баллов</w:t>
      </w:r>
      <w:r w:rsidRPr="00731FC4">
        <w:rPr>
          <w:rFonts w:ascii="Times New Roman" w:hAnsi="Times New Roman" w:cs="Times New Roman"/>
          <w:color w:val="262626" w:themeColor="text1" w:themeTint="D9"/>
          <w:sz w:val="24"/>
          <w:szCs w:val="24"/>
        </w:rPr>
        <w:t xml:space="preserve"> – непринятие задачи, полное отсутствие соответствия количества звуков в слове и количества "окошечек"</w:t>
      </w:r>
    </w:p>
    <w:p w:rsidR="00ED0F2A" w:rsidRPr="00731FC4" w:rsidRDefault="00ED0F2A" w:rsidP="00ED0F2A">
      <w:pPr>
        <w:pStyle w:val="a5"/>
        <w:jc w:val="center"/>
        <w:rPr>
          <w:rFonts w:ascii="Times New Roman" w:hAnsi="Times New Roman" w:cs="Times New Roman"/>
          <w:b/>
          <w:color w:val="262626" w:themeColor="text1" w:themeTint="D9"/>
          <w:sz w:val="24"/>
          <w:szCs w:val="24"/>
        </w:rPr>
      </w:pPr>
      <w:r w:rsidRPr="00731FC4">
        <w:rPr>
          <w:rFonts w:ascii="Times New Roman" w:hAnsi="Times New Roman" w:cs="Times New Roman"/>
          <w:b/>
          <w:color w:val="262626" w:themeColor="text1" w:themeTint="D9"/>
          <w:sz w:val="24"/>
          <w:szCs w:val="24"/>
        </w:rPr>
        <w:t>Задание   8</w:t>
      </w:r>
    </w:p>
    <w:p w:rsidR="00ED0F2A" w:rsidRPr="00731FC4" w:rsidRDefault="00ED0F2A" w:rsidP="00ED0F2A">
      <w:pPr>
        <w:spacing w:after="0" w:line="240" w:lineRule="auto"/>
        <w:rPr>
          <w:rFonts w:ascii="Times New Roman" w:hAnsi="Times New Roman"/>
          <w:color w:val="262626" w:themeColor="text1" w:themeTint="D9"/>
          <w:sz w:val="24"/>
          <w:szCs w:val="24"/>
        </w:rPr>
      </w:pPr>
      <w:r w:rsidRPr="00731FC4">
        <w:rPr>
          <w:rFonts w:ascii="Times New Roman" w:hAnsi="Times New Roman"/>
          <w:b/>
          <w:bCs/>
          <w:color w:val="262626" w:themeColor="text1" w:themeTint="D9"/>
          <w:sz w:val="24"/>
          <w:szCs w:val="24"/>
        </w:rPr>
        <w:t>Методика "Графический диктант"</w:t>
      </w:r>
      <w:r w:rsidRPr="00731FC4">
        <w:rPr>
          <w:rFonts w:ascii="Times New Roman" w:hAnsi="Times New Roman"/>
          <w:color w:val="262626" w:themeColor="text1" w:themeTint="D9"/>
          <w:sz w:val="24"/>
          <w:szCs w:val="24"/>
        </w:rPr>
        <w:t xml:space="preserve"> </w:t>
      </w:r>
    </w:p>
    <w:p w:rsidR="00ED0F2A" w:rsidRPr="00731FC4" w:rsidRDefault="00ED0F2A" w:rsidP="00ED0F2A">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 xml:space="preserve">Данная методика используется для определения уровня развития произвольной сферы ребенка, а также изучения возможностей в области </w:t>
      </w:r>
      <w:proofErr w:type="spellStart"/>
      <w:r w:rsidRPr="00731FC4">
        <w:rPr>
          <w:rFonts w:ascii="Times New Roman" w:hAnsi="Times New Roman"/>
          <w:color w:val="262626" w:themeColor="text1" w:themeTint="D9"/>
          <w:sz w:val="24"/>
          <w:szCs w:val="24"/>
        </w:rPr>
        <w:t>перцептивной</w:t>
      </w:r>
      <w:proofErr w:type="spellEnd"/>
      <w:r w:rsidRPr="00731FC4">
        <w:rPr>
          <w:rFonts w:ascii="Times New Roman" w:hAnsi="Times New Roman"/>
          <w:color w:val="262626" w:themeColor="text1" w:themeTint="D9"/>
          <w:sz w:val="24"/>
          <w:szCs w:val="24"/>
        </w:rPr>
        <w:t xml:space="preserve"> и моторной организации пространства.</w:t>
      </w:r>
    </w:p>
    <w:p w:rsidR="00ED0F2A" w:rsidRPr="00731FC4" w:rsidRDefault="00ED0F2A" w:rsidP="00ED0F2A">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Материал состоит из 4 диктантов, первый из которых - тренировочный.</w:t>
      </w:r>
    </w:p>
    <w:p w:rsidR="00ED0F2A" w:rsidRPr="00731FC4" w:rsidRDefault="00ED0F2A" w:rsidP="00ED0F2A">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1. "Начинаем рисовать первый узор. Поставьте карандаш на самую верхнюю точку. Внимание! Рисуйте линию: одна клеточка вниз. Не отрывайте карандаш от бумаги, теперь одна клеточка направо.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продолжайте рисовать такой же узор сами".</w:t>
      </w:r>
    </w:p>
    <w:p w:rsidR="00ED0F2A" w:rsidRPr="00731FC4" w:rsidRDefault="00ED0F2A" w:rsidP="00ED0F2A">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noProof/>
          <w:color w:val="262626" w:themeColor="text1" w:themeTint="D9"/>
          <w:sz w:val="24"/>
          <w:szCs w:val="24"/>
        </w:rPr>
        <w:drawing>
          <wp:inline distT="0" distB="0" distL="0" distR="0">
            <wp:extent cx="3933825" cy="1200150"/>
            <wp:effectExtent l="19050" t="0" r="9525" b="0"/>
            <wp:docPr id="2" name="Рисунок 18"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диагностика сформированности навыков учебной деятельности, самоконтроль"/>
                    <pic:cNvPicPr>
                      <a:picLocks noChangeAspect="1" noChangeArrowheads="1"/>
                    </pic:cNvPicPr>
                  </pic:nvPicPr>
                  <pic:blipFill>
                    <a:blip r:embed="rId11" cstate="print"/>
                    <a:srcRect/>
                    <a:stretch>
                      <a:fillRect/>
                    </a:stretch>
                  </pic:blipFill>
                  <pic:spPr bwMode="auto">
                    <a:xfrm>
                      <a:off x="0" y="0"/>
                      <a:ext cx="3933825" cy="1200150"/>
                    </a:xfrm>
                    <a:prstGeom prst="rect">
                      <a:avLst/>
                    </a:prstGeom>
                    <a:noFill/>
                    <a:ln w="9525">
                      <a:noFill/>
                      <a:miter lim="800000"/>
                      <a:headEnd/>
                      <a:tailEnd/>
                    </a:ln>
                  </pic:spPr>
                </pic:pic>
              </a:graphicData>
            </a:graphic>
          </wp:inline>
        </w:drawing>
      </w:r>
    </w:p>
    <w:p w:rsidR="00ED0F2A" w:rsidRPr="00731FC4" w:rsidRDefault="00ED0F2A" w:rsidP="00ED0F2A">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2. "Теперь поставьте карандаш на следующую точку. Приготовились!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направо. А теперь сами продолжайте рисовать тот же узор".</w:t>
      </w:r>
    </w:p>
    <w:p w:rsidR="00ED0F2A" w:rsidRPr="00731FC4" w:rsidRDefault="00ED0F2A" w:rsidP="00ED0F2A">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noProof/>
          <w:color w:val="262626" w:themeColor="text1" w:themeTint="D9"/>
          <w:sz w:val="24"/>
          <w:szCs w:val="24"/>
        </w:rPr>
        <w:lastRenderedPageBreak/>
        <w:drawing>
          <wp:inline distT="0" distB="0" distL="0" distR="0">
            <wp:extent cx="3933825" cy="1200150"/>
            <wp:effectExtent l="19050" t="0" r="9525" b="0"/>
            <wp:docPr id="3" name="Рисунок 19"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диагностика сформированности навыков учебной деятельности, самоконтроль"/>
                    <pic:cNvPicPr>
                      <a:picLocks noChangeAspect="1" noChangeArrowheads="1"/>
                    </pic:cNvPicPr>
                  </pic:nvPicPr>
                  <pic:blipFill>
                    <a:blip r:embed="rId12" cstate="print"/>
                    <a:srcRect/>
                    <a:stretch>
                      <a:fillRect/>
                    </a:stretch>
                  </pic:blipFill>
                  <pic:spPr bwMode="auto">
                    <a:xfrm>
                      <a:off x="0" y="0"/>
                      <a:ext cx="3933825" cy="1200150"/>
                    </a:xfrm>
                    <a:prstGeom prst="rect">
                      <a:avLst/>
                    </a:prstGeom>
                    <a:noFill/>
                    <a:ln w="9525">
                      <a:noFill/>
                      <a:miter lim="800000"/>
                      <a:headEnd/>
                      <a:tailEnd/>
                    </a:ln>
                  </pic:spPr>
                </pic:pic>
              </a:graphicData>
            </a:graphic>
          </wp:inline>
        </w:drawing>
      </w:r>
    </w:p>
    <w:p w:rsidR="00ED0F2A" w:rsidRPr="00731FC4" w:rsidRDefault="00ED0F2A" w:rsidP="00ED0F2A">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3. "Внимание! Три клетки вверх. Одна клетка направо. Две клетки вниз. Одна клетка направо. Две клетки вверх. Одна направо. Три клетки вниз. Одна клетка направо. Две клетки вверх. Одна клетка направо. Две клетки вниз. Одна клетка направо. Три клетки вверх. Теперь сами продолжайте рисовать этот узор".</w:t>
      </w:r>
    </w:p>
    <w:p w:rsidR="00ED0F2A" w:rsidRPr="00731FC4" w:rsidRDefault="00ED0F2A" w:rsidP="00ED0F2A">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noProof/>
          <w:color w:val="262626" w:themeColor="text1" w:themeTint="D9"/>
          <w:sz w:val="24"/>
          <w:szCs w:val="24"/>
        </w:rPr>
        <w:drawing>
          <wp:inline distT="0" distB="0" distL="0" distR="0">
            <wp:extent cx="3933825" cy="1200150"/>
            <wp:effectExtent l="19050" t="0" r="9525" b="0"/>
            <wp:docPr id="4" name="Рисунок 20"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диагностика сформированности навыков учебной деятельности, самоконтроль"/>
                    <pic:cNvPicPr>
                      <a:picLocks noChangeAspect="1" noChangeArrowheads="1"/>
                    </pic:cNvPicPr>
                  </pic:nvPicPr>
                  <pic:blipFill>
                    <a:blip r:embed="rId13" cstate="print"/>
                    <a:srcRect/>
                    <a:stretch>
                      <a:fillRect/>
                    </a:stretch>
                  </pic:blipFill>
                  <pic:spPr bwMode="auto">
                    <a:xfrm>
                      <a:off x="0" y="0"/>
                      <a:ext cx="3933825" cy="1200150"/>
                    </a:xfrm>
                    <a:prstGeom prst="rect">
                      <a:avLst/>
                    </a:prstGeom>
                    <a:noFill/>
                    <a:ln w="9525">
                      <a:noFill/>
                      <a:miter lim="800000"/>
                      <a:headEnd/>
                      <a:tailEnd/>
                    </a:ln>
                  </pic:spPr>
                </pic:pic>
              </a:graphicData>
            </a:graphic>
          </wp:inline>
        </w:drawing>
      </w:r>
    </w:p>
    <w:p w:rsidR="00ED0F2A" w:rsidRPr="00731FC4" w:rsidRDefault="00ED0F2A" w:rsidP="00ED0F2A">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4. "Поставьте карандаш на самую нижнюю точку. Внимание! Три клетки направо. Одна клетка вверх. Одна клетка налево (слово "налево" выделяется голосом). Две клетки вверх. Три клетки направо. Две клетки вниз. Одна клетка налево (слово "налево" опять выделяется голосом). Одна клетка вниз. Три клетки направо. Одна клетка вверх. Одна клетка налево. Две клетки вверх. Теперь сами продолжайте рисовать этот узор".</w:t>
      </w:r>
    </w:p>
    <w:p w:rsidR="00ED0F2A" w:rsidRPr="00731FC4" w:rsidRDefault="00ED0F2A" w:rsidP="00ED0F2A">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noProof/>
          <w:color w:val="262626" w:themeColor="text1" w:themeTint="D9"/>
          <w:sz w:val="24"/>
          <w:szCs w:val="24"/>
        </w:rPr>
        <w:drawing>
          <wp:inline distT="0" distB="0" distL="0" distR="0">
            <wp:extent cx="4019550" cy="1266825"/>
            <wp:effectExtent l="19050" t="0" r="0" b="0"/>
            <wp:docPr id="5" name="Рисунок 21"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диагностика сформированности навыков учебной деятельности, самоконтроль"/>
                    <pic:cNvPicPr>
                      <a:picLocks noChangeAspect="1" noChangeArrowheads="1"/>
                    </pic:cNvPicPr>
                  </pic:nvPicPr>
                  <pic:blipFill>
                    <a:blip r:embed="rId14" cstate="print"/>
                    <a:srcRect/>
                    <a:stretch>
                      <a:fillRect/>
                    </a:stretch>
                  </pic:blipFill>
                  <pic:spPr bwMode="auto">
                    <a:xfrm>
                      <a:off x="0" y="0"/>
                      <a:ext cx="4019550" cy="1266825"/>
                    </a:xfrm>
                    <a:prstGeom prst="rect">
                      <a:avLst/>
                    </a:prstGeom>
                    <a:noFill/>
                    <a:ln w="9525">
                      <a:noFill/>
                      <a:miter lim="800000"/>
                      <a:headEnd/>
                      <a:tailEnd/>
                    </a:ln>
                  </pic:spPr>
                </pic:pic>
              </a:graphicData>
            </a:graphic>
          </wp:inline>
        </w:drawing>
      </w:r>
    </w:p>
    <w:p w:rsidR="00ED0F2A" w:rsidRPr="00731FC4" w:rsidRDefault="00ED0F2A" w:rsidP="00ED0F2A">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На самостоятельное выполнение каждого узора дается полторы-две минуты. Общее время проведения методики обычно составляет около 15 минут.</w:t>
      </w:r>
    </w:p>
    <w:p w:rsidR="00ED0F2A" w:rsidRPr="00731FC4" w:rsidRDefault="00ED0F2A" w:rsidP="00ED0F2A">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b/>
          <w:bCs/>
          <w:color w:val="262626" w:themeColor="text1" w:themeTint="D9"/>
          <w:sz w:val="24"/>
          <w:szCs w:val="24"/>
        </w:rPr>
        <w:t>Анализ результатов.</w:t>
      </w:r>
    </w:p>
    <w:p w:rsidR="00ED0F2A" w:rsidRPr="00731FC4" w:rsidRDefault="00ED0F2A" w:rsidP="00ED0F2A">
      <w:pPr>
        <w:spacing w:before="100" w:beforeAutospacing="1" w:after="100" w:afterAutospacing="1" w:line="240" w:lineRule="auto"/>
        <w:rPr>
          <w:rFonts w:ascii="Times New Roman" w:hAnsi="Times New Roman"/>
          <w:color w:val="262626" w:themeColor="text1" w:themeTint="D9"/>
          <w:sz w:val="24"/>
          <w:szCs w:val="24"/>
        </w:rPr>
      </w:pPr>
      <w:r w:rsidRPr="00731FC4">
        <w:rPr>
          <w:rFonts w:ascii="Times New Roman" w:hAnsi="Times New Roman"/>
          <w:color w:val="262626" w:themeColor="text1" w:themeTint="D9"/>
          <w:sz w:val="24"/>
          <w:szCs w:val="24"/>
        </w:rPr>
        <w:t>Безошибочное воспроизведение узора - 4 балла. За 1-2 ошибки ставят 3 балла. За большее число ошибок - 2 балла. Если ошибок больше, чем правильно воспроизведенных участков, то ставится 1 балл.</w:t>
      </w:r>
      <w:r w:rsidRPr="00731FC4">
        <w:rPr>
          <w:rFonts w:ascii="Times New Roman" w:hAnsi="Times New Roman"/>
          <w:color w:val="262626" w:themeColor="text1" w:themeTint="D9"/>
          <w:sz w:val="24"/>
          <w:szCs w:val="24"/>
        </w:rPr>
        <w:br/>
        <w:t>Если правильно воспроизведенных участков нет, то ставят 0 баллов. Указанным образом оцениваются три узора (один тренировочный). На основе полученных данных возможны следующие уровни выполнения:</w:t>
      </w:r>
    </w:p>
    <w:p w:rsidR="00ED0F2A" w:rsidRPr="00731FC4" w:rsidRDefault="00ED0F2A" w:rsidP="00ED0F2A">
      <w:pPr>
        <w:spacing w:after="0" w:line="240" w:lineRule="auto"/>
        <w:rPr>
          <w:rFonts w:ascii="Times New Roman" w:hAnsi="Times New Roman"/>
          <w:color w:val="262626" w:themeColor="text1" w:themeTint="D9"/>
          <w:sz w:val="24"/>
          <w:szCs w:val="24"/>
        </w:rPr>
      </w:pPr>
      <w:proofErr w:type="gramStart"/>
      <w:r w:rsidRPr="00731FC4">
        <w:rPr>
          <w:rFonts w:ascii="Times New Roman" w:hAnsi="Times New Roman"/>
          <w:color w:val="262626" w:themeColor="text1" w:themeTint="D9"/>
          <w:sz w:val="24"/>
          <w:szCs w:val="24"/>
        </w:rPr>
        <w:t>10-12 баллов - высокий;</w:t>
      </w:r>
      <w:r w:rsidRPr="00731FC4">
        <w:rPr>
          <w:rFonts w:ascii="Times New Roman" w:hAnsi="Times New Roman"/>
          <w:color w:val="262626" w:themeColor="text1" w:themeTint="D9"/>
          <w:sz w:val="24"/>
          <w:szCs w:val="24"/>
        </w:rPr>
        <w:br/>
        <w:t>6-9 баллов - средний;</w:t>
      </w:r>
      <w:r w:rsidRPr="00731FC4">
        <w:rPr>
          <w:rFonts w:ascii="Times New Roman" w:hAnsi="Times New Roman"/>
          <w:color w:val="262626" w:themeColor="text1" w:themeTint="D9"/>
          <w:sz w:val="24"/>
          <w:szCs w:val="24"/>
        </w:rPr>
        <w:br/>
        <w:t>3-5 баллов - низкий;</w:t>
      </w:r>
      <w:r w:rsidRPr="00731FC4">
        <w:rPr>
          <w:rFonts w:ascii="Times New Roman" w:hAnsi="Times New Roman"/>
          <w:color w:val="262626" w:themeColor="text1" w:themeTint="D9"/>
          <w:sz w:val="24"/>
          <w:szCs w:val="24"/>
        </w:rPr>
        <w:br/>
        <w:t xml:space="preserve">0-2 балла - очень низкий. </w:t>
      </w:r>
      <w:proofErr w:type="gramEnd"/>
    </w:p>
    <w:p w:rsidR="00E84F13" w:rsidRPr="00731FC4" w:rsidRDefault="00E84F13" w:rsidP="000A034A">
      <w:pPr>
        <w:spacing w:after="0" w:line="240" w:lineRule="auto"/>
        <w:rPr>
          <w:b/>
          <w:color w:val="262626" w:themeColor="text1" w:themeTint="D9"/>
          <w:sz w:val="24"/>
          <w:szCs w:val="24"/>
        </w:rPr>
      </w:pPr>
    </w:p>
    <w:sectPr w:rsidR="00E84F13" w:rsidRPr="00731FC4" w:rsidSect="00E84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08"/>
  <w:characterSpacingControl w:val="doNotCompress"/>
  <w:compat/>
  <w:rsids>
    <w:rsidRoot w:val="00B04B93"/>
    <w:rsid w:val="000A034A"/>
    <w:rsid w:val="00267396"/>
    <w:rsid w:val="003439BD"/>
    <w:rsid w:val="00683998"/>
    <w:rsid w:val="00731FC4"/>
    <w:rsid w:val="00972CCA"/>
    <w:rsid w:val="00A473F6"/>
    <w:rsid w:val="00AA0F4D"/>
    <w:rsid w:val="00B04B93"/>
    <w:rsid w:val="00E84F13"/>
    <w:rsid w:val="00ED0F2A"/>
    <w:rsid w:val="00EF4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93"/>
    <w:rPr>
      <w:rFonts w:ascii="Calibri" w:eastAsia="Times New Roman" w:hAnsi="Calibri" w:cs="Calibri"/>
      <w:lang w:eastAsia="ru-RU"/>
    </w:rPr>
  </w:style>
  <w:style w:type="paragraph" w:styleId="4">
    <w:name w:val="heading 4"/>
    <w:basedOn w:val="a"/>
    <w:next w:val="a"/>
    <w:link w:val="40"/>
    <w:qFormat/>
    <w:rsid w:val="00EF40EC"/>
    <w:pPr>
      <w:keepNext/>
      <w:spacing w:before="240" w:after="60" w:line="240" w:lineRule="auto"/>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B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B93"/>
    <w:rPr>
      <w:rFonts w:ascii="Tahoma" w:eastAsia="Times New Roman" w:hAnsi="Tahoma" w:cs="Tahoma"/>
      <w:sz w:val="16"/>
      <w:szCs w:val="16"/>
      <w:lang w:eastAsia="ru-RU"/>
    </w:rPr>
  </w:style>
  <w:style w:type="paragraph" w:styleId="a5">
    <w:name w:val="Normal (Web)"/>
    <w:basedOn w:val="a"/>
    <w:rsid w:val="00EF40EC"/>
    <w:pPr>
      <w:spacing w:before="100" w:beforeAutospacing="1" w:after="100" w:afterAutospacing="1" w:line="240" w:lineRule="auto"/>
    </w:pPr>
    <w:rPr>
      <w:rFonts w:ascii="Arial" w:hAnsi="Arial" w:cs="Arial"/>
      <w:sz w:val="20"/>
      <w:szCs w:val="20"/>
    </w:rPr>
  </w:style>
  <w:style w:type="character" w:customStyle="1" w:styleId="40">
    <w:name w:val="Заголовок 4 Знак"/>
    <w:basedOn w:val="a0"/>
    <w:link w:val="4"/>
    <w:rsid w:val="00EF40EC"/>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nsc.1september.ru/2002/03/9.gif" TargetMode="External"/><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http://nsc.1september.ru/2002/03/8.gif" TargetMode="External"/><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1422</Words>
  <Characters>8111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cp:revision>
  <cp:lastPrinted>2011-10-10T17:14:00Z</cp:lastPrinted>
  <dcterms:created xsi:type="dcterms:W3CDTF">2011-10-10T14:43:00Z</dcterms:created>
  <dcterms:modified xsi:type="dcterms:W3CDTF">2011-11-20T06:03:00Z</dcterms:modified>
</cp:coreProperties>
</file>